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02D0" w14:textId="77777777" w:rsidR="00105D90" w:rsidRDefault="00105D90" w:rsidP="00105D90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05D90">
        <w:rPr>
          <w:rFonts w:ascii="Times New Roman" w:hAnsi="Times New Roman" w:cs="Times New Roman"/>
          <w:sz w:val="26"/>
          <w:szCs w:val="26"/>
        </w:rPr>
        <w:t xml:space="preserve">смоленское областное государственное </w:t>
      </w:r>
    </w:p>
    <w:p w14:paraId="3190BA75" w14:textId="77777777" w:rsidR="00CC418C" w:rsidRPr="00105D90" w:rsidRDefault="00105D90" w:rsidP="00105D90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05D90">
        <w:rPr>
          <w:rFonts w:ascii="Times New Roman" w:hAnsi="Times New Roman" w:cs="Times New Roman"/>
          <w:sz w:val="26"/>
          <w:szCs w:val="26"/>
        </w:rPr>
        <w:t>бюджетное обще</w:t>
      </w:r>
      <w:r w:rsidR="009A31B7" w:rsidRPr="00105D90">
        <w:rPr>
          <w:rFonts w:ascii="Times New Roman" w:hAnsi="Times New Roman" w:cs="Times New Roman"/>
          <w:sz w:val="26"/>
          <w:szCs w:val="26"/>
        </w:rPr>
        <w:t>образовател</w:t>
      </w:r>
      <w:r w:rsidR="00CC418C" w:rsidRPr="00105D90">
        <w:rPr>
          <w:rFonts w:ascii="Times New Roman" w:hAnsi="Times New Roman" w:cs="Times New Roman"/>
          <w:sz w:val="26"/>
          <w:szCs w:val="26"/>
        </w:rPr>
        <w:t>ьное учреждение</w:t>
      </w:r>
    </w:p>
    <w:p w14:paraId="184DECA1" w14:textId="77777777" w:rsidR="009A31B7" w:rsidRPr="00105D90" w:rsidRDefault="00CC418C" w:rsidP="00CC418C">
      <w:pPr>
        <w:pStyle w:val="1"/>
        <w:spacing w:before="0" w:after="0"/>
        <w:jc w:val="center"/>
        <w:rPr>
          <w:sz w:val="26"/>
          <w:szCs w:val="26"/>
        </w:rPr>
      </w:pPr>
      <w:r w:rsidRPr="00105D90">
        <w:rPr>
          <w:rFonts w:ascii="Times New Roman" w:hAnsi="Times New Roman" w:cs="Times New Roman"/>
          <w:sz w:val="26"/>
          <w:szCs w:val="26"/>
        </w:rPr>
        <w:t xml:space="preserve"> </w:t>
      </w:r>
      <w:r w:rsidR="00CB1692" w:rsidRPr="00105D90">
        <w:rPr>
          <w:rFonts w:ascii="Times New Roman" w:hAnsi="Times New Roman" w:cs="Times New Roman"/>
          <w:sz w:val="26"/>
          <w:szCs w:val="26"/>
        </w:rPr>
        <w:t>«</w:t>
      </w:r>
      <w:r w:rsidR="00105D90" w:rsidRPr="00105D90">
        <w:rPr>
          <w:rFonts w:ascii="Times New Roman" w:hAnsi="Times New Roman" w:cs="Times New Roman"/>
          <w:sz w:val="26"/>
          <w:szCs w:val="26"/>
        </w:rPr>
        <w:t>Центр диагностики и консультирования</w:t>
      </w:r>
      <w:r w:rsidR="009D511C" w:rsidRPr="00105D90">
        <w:rPr>
          <w:rFonts w:ascii="Times New Roman" w:hAnsi="Times New Roman" w:cs="Times New Roman"/>
          <w:sz w:val="26"/>
          <w:szCs w:val="26"/>
        </w:rPr>
        <w:t>»</w:t>
      </w:r>
      <w:r w:rsidR="00AF6CB3" w:rsidRPr="00105D90">
        <w:rPr>
          <w:sz w:val="26"/>
          <w:szCs w:val="26"/>
        </w:rPr>
        <w:t xml:space="preserve"> </w:t>
      </w:r>
    </w:p>
    <w:p w14:paraId="007B92F7" w14:textId="77777777" w:rsidR="009A31B7" w:rsidRPr="00CC418C" w:rsidRDefault="009A31B7" w:rsidP="00CC418C">
      <w:pPr>
        <w:jc w:val="center"/>
        <w:rPr>
          <w:sz w:val="28"/>
          <w:szCs w:val="28"/>
        </w:rPr>
      </w:pPr>
    </w:p>
    <w:p w14:paraId="676B7C6F" w14:textId="77777777" w:rsidR="006D0C2E" w:rsidRPr="00BB45A3" w:rsidRDefault="006D0C2E" w:rsidP="00C05DEB">
      <w:pPr>
        <w:rPr>
          <w:rFonts w:asciiTheme="majorHAnsi" w:hAnsiTheme="majorHAnsi"/>
          <w:b/>
          <w:sz w:val="28"/>
          <w:szCs w:val="28"/>
        </w:rPr>
      </w:pPr>
    </w:p>
    <w:p w14:paraId="61DFC165" w14:textId="77777777" w:rsidR="00ED3CEE" w:rsidRPr="00ED3CEE" w:rsidRDefault="00ED3CEE" w:rsidP="007038F0">
      <w:pPr>
        <w:tabs>
          <w:tab w:val="left" w:pos="2910"/>
        </w:tabs>
        <w:spacing w:line="276" w:lineRule="auto"/>
        <w:jc w:val="center"/>
        <w:rPr>
          <w:b/>
          <w:sz w:val="28"/>
          <w:szCs w:val="28"/>
        </w:rPr>
      </w:pPr>
      <w:r w:rsidRPr="00ED3CEE">
        <w:rPr>
          <w:b/>
          <w:sz w:val="28"/>
          <w:szCs w:val="28"/>
        </w:rPr>
        <w:t>Перечень учебно-методической литературы</w:t>
      </w:r>
    </w:p>
    <w:p w14:paraId="600B37E1" w14:textId="77777777" w:rsidR="007038F0" w:rsidRDefault="007038F0" w:rsidP="007038F0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</w:p>
    <w:p w14:paraId="296B8AB5" w14:textId="77777777" w:rsidR="00ED3CEE" w:rsidRDefault="00ED3CEE" w:rsidP="007038F0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Печатные учебные издания</w:t>
      </w:r>
      <w:r w:rsidR="007038F0">
        <w:rPr>
          <w:sz w:val="28"/>
          <w:szCs w:val="28"/>
        </w:rPr>
        <w:t>:</w:t>
      </w:r>
      <w:r w:rsidRPr="00ED3CEE">
        <w:rPr>
          <w:sz w:val="28"/>
          <w:szCs w:val="28"/>
        </w:rPr>
        <w:t xml:space="preserve"> </w:t>
      </w:r>
    </w:p>
    <w:p w14:paraId="1DB4FEAC" w14:textId="77777777" w:rsidR="00ED3CEE" w:rsidRDefault="00ED3CEE" w:rsidP="007038F0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«Программа воспитания и обучения в детском саду» под редакцией М.А.</w:t>
      </w:r>
      <w:r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>Васильевой, В.В.</w:t>
      </w:r>
      <w:r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>Гербовой, Т.С.</w:t>
      </w:r>
      <w:r>
        <w:rPr>
          <w:sz w:val="28"/>
          <w:szCs w:val="28"/>
        </w:rPr>
        <w:t xml:space="preserve"> К</w:t>
      </w:r>
      <w:r w:rsidRPr="00ED3CEE">
        <w:rPr>
          <w:sz w:val="28"/>
          <w:szCs w:val="28"/>
        </w:rPr>
        <w:t>омаровой.</w:t>
      </w:r>
      <w:r>
        <w:rPr>
          <w:sz w:val="28"/>
          <w:szCs w:val="28"/>
        </w:rPr>
        <w:t xml:space="preserve"> – </w:t>
      </w:r>
      <w:r w:rsidRPr="00ED3CEE">
        <w:rPr>
          <w:sz w:val="28"/>
          <w:szCs w:val="28"/>
        </w:rPr>
        <w:t xml:space="preserve">М.: Мозаика-Синтез, 2013 </w:t>
      </w:r>
    </w:p>
    <w:p w14:paraId="439AD9CF" w14:textId="77777777" w:rsidR="00ED3CEE" w:rsidRDefault="00ED3CEE" w:rsidP="007038F0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От рождения до школы. Основная общеобразовательная программа ДОУ. ФГОС под редакцией М.А.</w:t>
      </w:r>
      <w:r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>Васильевой, В.В.</w:t>
      </w:r>
      <w:r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>Гербовой, Т.С.</w:t>
      </w:r>
      <w:r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>Комаровой.</w:t>
      </w:r>
      <w:r>
        <w:rPr>
          <w:sz w:val="28"/>
          <w:szCs w:val="28"/>
        </w:rPr>
        <w:t xml:space="preserve"> – </w:t>
      </w:r>
      <w:r w:rsidRPr="00ED3CEE">
        <w:rPr>
          <w:sz w:val="28"/>
          <w:szCs w:val="28"/>
        </w:rPr>
        <w:t xml:space="preserve">М.: Мозаика-Синтез, 2013 </w:t>
      </w:r>
    </w:p>
    <w:p w14:paraId="26A2C56C" w14:textId="77777777" w:rsidR="00ED3CEE" w:rsidRDefault="00ED3CEE" w:rsidP="007038F0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Воспитание и обучение детей дошкольного возраста с ОНР. </w:t>
      </w:r>
      <w:proofErr w:type="spellStart"/>
      <w:r w:rsidRPr="00ED3CEE">
        <w:rPr>
          <w:sz w:val="28"/>
          <w:szCs w:val="28"/>
        </w:rPr>
        <w:t>Программно</w:t>
      </w:r>
      <w:proofErr w:type="spellEnd"/>
      <w:r w:rsidRPr="00ED3CEE">
        <w:rPr>
          <w:sz w:val="28"/>
          <w:szCs w:val="28"/>
        </w:rPr>
        <w:t xml:space="preserve"> – методические рекомендации. Т.Б.</w:t>
      </w:r>
      <w:r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>Филичева, Т.В. Туманова, Г.В. Чиркина. –</w:t>
      </w:r>
      <w:r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 xml:space="preserve">М.: «Издательство </w:t>
      </w:r>
      <w:proofErr w:type="spellStart"/>
      <w:r w:rsidRPr="00ED3CEE">
        <w:rPr>
          <w:sz w:val="28"/>
          <w:szCs w:val="28"/>
        </w:rPr>
        <w:t>ГНОМиД</w:t>
      </w:r>
      <w:proofErr w:type="spellEnd"/>
      <w:r w:rsidRPr="00ED3CEE">
        <w:rPr>
          <w:sz w:val="28"/>
          <w:szCs w:val="28"/>
        </w:rPr>
        <w:t xml:space="preserve">», 2013 </w:t>
      </w:r>
    </w:p>
    <w:p w14:paraId="4D7C974D" w14:textId="77777777" w:rsidR="007038F0" w:rsidRDefault="00ED3CEE" w:rsidP="007038F0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Филичева Т.Б., Туманова Т.В. Дети с общим недоразвитием речи. Воспитание и обучение. Учебно-методическое пособие для логопедов и воспитателей. – М.:</w:t>
      </w:r>
      <w:r w:rsidR="007038F0"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 xml:space="preserve">«Издательство </w:t>
      </w:r>
      <w:proofErr w:type="spellStart"/>
      <w:r w:rsidRPr="00ED3CEE">
        <w:rPr>
          <w:sz w:val="28"/>
          <w:szCs w:val="28"/>
        </w:rPr>
        <w:t>ГНОМиД</w:t>
      </w:r>
      <w:proofErr w:type="spellEnd"/>
      <w:r w:rsidRPr="00ED3CEE">
        <w:rPr>
          <w:sz w:val="28"/>
          <w:szCs w:val="28"/>
        </w:rPr>
        <w:t xml:space="preserve">», 2012 </w:t>
      </w:r>
    </w:p>
    <w:p w14:paraId="3FC5415C" w14:textId="77777777" w:rsidR="007038F0" w:rsidRDefault="00ED3CEE" w:rsidP="007038F0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ED3CEE">
        <w:rPr>
          <w:sz w:val="28"/>
          <w:szCs w:val="28"/>
        </w:rPr>
        <w:t>Нищева</w:t>
      </w:r>
      <w:proofErr w:type="spellEnd"/>
      <w:r w:rsidRPr="00ED3CEE">
        <w:rPr>
          <w:sz w:val="28"/>
          <w:szCs w:val="28"/>
        </w:rPr>
        <w:t xml:space="preserve"> Н.В. Современная система коррекционной работы в логопедической группе для детей с общим недоразвитием речи (с 3 до 7 лет). – СПБ.: ООО</w:t>
      </w:r>
      <w:r w:rsidR="007038F0"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 xml:space="preserve">«ИЗДАТЕЛЬСТВО «ДЕТСТВО-ПРЕСС», 2013 </w:t>
      </w:r>
    </w:p>
    <w:p w14:paraId="0D693ED7" w14:textId="77777777" w:rsidR="007038F0" w:rsidRDefault="00ED3CEE" w:rsidP="007038F0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ED3CEE">
        <w:rPr>
          <w:sz w:val="28"/>
          <w:szCs w:val="28"/>
        </w:rPr>
        <w:t>Веракса</w:t>
      </w:r>
      <w:proofErr w:type="spellEnd"/>
      <w:r w:rsidRPr="00ED3CEE">
        <w:rPr>
          <w:sz w:val="28"/>
          <w:szCs w:val="28"/>
        </w:rPr>
        <w:t xml:space="preserve"> А.Н., ДОУ. Индивидуальная психологическая диагностика дошкольника. Для занятий с д</w:t>
      </w:r>
      <w:r w:rsidR="007038F0">
        <w:rPr>
          <w:sz w:val="28"/>
          <w:szCs w:val="28"/>
        </w:rPr>
        <w:t xml:space="preserve">етьми 5-7 лет (ФГОС). Пособие. – </w:t>
      </w:r>
      <w:r w:rsidRPr="00ED3CEE">
        <w:rPr>
          <w:sz w:val="28"/>
          <w:szCs w:val="28"/>
        </w:rPr>
        <w:t>М.:</w:t>
      </w:r>
      <w:r w:rsidR="007038F0"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 xml:space="preserve">МОЗАИКА-СИНТЕЗ, 2014 </w:t>
      </w:r>
    </w:p>
    <w:p w14:paraId="199C7E79" w14:textId="77777777" w:rsidR="007038F0" w:rsidRDefault="007038F0" w:rsidP="007038F0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Бруни М. Формирование навыков мелкой моторики у детей с синдромом Дауна. – М.: Благотворительный фонд «</w:t>
      </w:r>
      <w:proofErr w:type="spellStart"/>
      <w:r>
        <w:rPr>
          <w:sz w:val="28"/>
          <w:szCs w:val="28"/>
        </w:rPr>
        <w:t>Даунсайд</w:t>
      </w:r>
      <w:proofErr w:type="spellEnd"/>
      <w:r>
        <w:rPr>
          <w:sz w:val="28"/>
          <w:szCs w:val="28"/>
        </w:rPr>
        <w:t xml:space="preserve"> Ап», 2009</w:t>
      </w:r>
    </w:p>
    <w:p w14:paraId="23AC9C8F" w14:textId="77777777" w:rsidR="007038F0" w:rsidRDefault="007038F0" w:rsidP="007038F0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</w:p>
    <w:p w14:paraId="2FFEE10F" w14:textId="77777777" w:rsidR="007038F0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Образовательная область «Социально-коммуникативное развитие» </w:t>
      </w:r>
    </w:p>
    <w:p w14:paraId="600CBE62" w14:textId="77777777" w:rsidR="007038F0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1. «Основы безопасности жизнедеятельности детей» Н.Н. Авдеева и др. М.: МозаикаСинтез,2016 </w:t>
      </w:r>
    </w:p>
    <w:p w14:paraId="63F0AFCF" w14:textId="77777777" w:rsidR="007038F0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2. Буре Р. С. Социально-нравственное воспитание дошкольников (3-7 лет). Петрова В.И.,</w:t>
      </w:r>
      <w:proofErr w:type="spellStart"/>
      <w:r w:rsidRPr="00ED3CEE">
        <w:rPr>
          <w:sz w:val="28"/>
          <w:szCs w:val="28"/>
        </w:rPr>
        <w:t>Стульник</w:t>
      </w:r>
      <w:proofErr w:type="spellEnd"/>
      <w:r w:rsidRPr="00ED3CEE">
        <w:rPr>
          <w:sz w:val="28"/>
          <w:szCs w:val="28"/>
        </w:rPr>
        <w:t xml:space="preserve"> </w:t>
      </w:r>
    </w:p>
    <w:p w14:paraId="23957BDB" w14:textId="77777777" w:rsidR="007038F0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3. Шорыгина Т.А. Общительные сказки. Беседы с детьми о вежливости и культуре общения.-М.: ТЦ Сфера, 2016 </w:t>
      </w:r>
    </w:p>
    <w:p w14:paraId="38BD4A5D" w14:textId="77777777" w:rsidR="007038F0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4. Беседы о хорошем и плохом поведении. Т.А. Шорыгина М.: ТЦ Сфера,20014. </w:t>
      </w:r>
      <w:r w:rsidR="007038F0">
        <w:rPr>
          <w:sz w:val="28"/>
          <w:szCs w:val="28"/>
        </w:rPr>
        <w:t>5</w:t>
      </w:r>
      <w:r w:rsidRPr="00ED3CEE">
        <w:rPr>
          <w:sz w:val="28"/>
          <w:szCs w:val="28"/>
        </w:rPr>
        <w:t>. Игровая деятельность в детском саду. Губанова Н.Ф. М.: Мозаика-Синтез,</w:t>
      </w:r>
      <w:r w:rsidR="007038F0"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 xml:space="preserve">2016. </w:t>
      </w:r>
    </w:p>
    <w:p w14:paraId="50DAA867" w14:textId="77777777" w:rsidR="007038F0" w:rsidRDefault="007038F0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</w:p>
    <w:p w14:paraId="6F7B505B" w14:textId="77777777" w:rsidR="007038F0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 Образовательная область «Познавательное развитие» </w:t>
      </w:r>
    </w:p>
    <w:p w14:paraId="68C6A433" w14:textId="77777777" w:rsidR="007038F0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lastRenderedPageBreak/>
        <w:t xml:space="preserve">1. Познавательно-исследовательская деятельность дошкольников. Для занятий с детьми 4-7 лет. </w:t>
      </w:r>
      <w:proofErr w:type="spellStart"/>
      <w:r w:rsidRPr="00ED3CEE">
        <w:rPr>
          <w:sz w:val="28"/>
          <w:szCs w:val="28"/>
        </w:rPr>
        <w:t>Веракса</w:t>
      </w:r>
      <w:proofErr w:type="spellEnd"/>
      <w:r w:rsidRPr="00ED3CEE">
        <w:rPr>
          <w:sz w:val="28"/>
          <w:szCs w:val="28"/>
        </w:rPr>
        <w:t xml:space="preserve"> Н.Е., Галимов О.Р. М.: Мозаика-Синтез, 2014. </w:t>
      </w:r>
    </w:p>
    <w:p w14:paraId="27961D28" w14:textId="77777777" w:rsidR="007038F0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CEE" w:rsidRPr="00ED3CEE">
        <w:rPr>
          <w:sz w:val="28"/>
          <w:szCs w:val="28"/>
        </w:rPr>
        <w:t xml:space="preserve">. Детям о космосе и Юрии Гагарине - первом космонавте Земли: Беседы, досуги, рассказы / авт.-сост. Т.А. Шорыгина, сост. М.Ю. Парамонова - М.: ТЦ Сфера, 2015г. </w:t>
      </w:r>
    </w:p>
    <w:p w14:paraId="44E95F33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CEE" w:rsidRPr="00ED3CEE">
        <w:rPr>
          <w:sz w:val="28"/>
          <w:szCs w:val="28"/>
        </w:rPr>
        <w:t xml:space="preserve">. </w:t>
      </w:r>
      <w:proofErr w:type="spellStart"/>
      <w:r w:rsidR="00ED3CEE" w:rsidRPr="00ED3CEE">
        <w:rPr>
          <w:sz w:val="28"/>
          <w:szCs w:val="28"/>
        </w:rPr>
        <w:t>Егупова</w:t>
      </w:r>
      <w:proofErr w:type="spellEnd"/>
      <w:r w:rsidR="00ED3CEE" w:rsidRPr="00ED3CEE">
        <w:rPr>
          <w:sz w:val="28"/>
          <w:szCs w:val="28"/>
        </w:rPr>
        <w:t xml:space="preserve"> В.А., ДОУ. Изучаю мир вокруг. Для одаренных детей 5-6 лет (</w:t>
      </w:r>
      <w:proofErr w:type="spellStart"/>
      <w:r w:rsidR="00ED3CEE" w:rsidRPr="00ED3CEE">
        <w:rPr>
          <w:sz w:val="28"/>
          <w:szCs w:val="28"/>
        </w:rPr>
        <w:t>мяг</w:t>
      </w:r>
      <w:proofErr w:type="spellEnd"/>
      <w:r w:rsidR="00ED3CEE" w:rsidRPr="00ED3CEE">
        <w:rPr>
          <w:sz w:val="28"/>
          <w:szCs w:val="28"/>
        </w:rPr>
        <w:t xml:space="preserve">) (Ломоносовская школа). Пособие. В 2-х частях. Часть 2. М.: ЭКСМО,2015 14. </w:t>
      </w:r>
      <w:proofErr w:type="spellStart"/>
      <w:r w:rsidR="00ED3CEE" w:rsidRPr="00ED3CEE">
        <w:rPr>
          <w:sz w:val="28"/>
          <w:szCs w:val="28"/>
        </w:rPr>
        <w:t>Егупова</w:t>
      </w:r>
      <w:proofErr w:type="spellEnd"/>
      <w:r w:rsidR="00ED3CEE" w:rsidRPr="00ED3CEE">
        <w:rPr>
          <w:sz w:val="28"/>
          <w:szCs w:val="28"/>
        </w:rPr>
        <w:t xml:space="preserve"> В.А., ДОУ. Изучаю мир вокруг. Для одаренных детей 5-6 лет (</w:t>
      </w:r>
      <w:proofErr w:type="spellStart"/>
      <w:r w:rsidR="00ED3CEE" w:rsidRPr="00ED3CEE">
        <w:rPr>
          <w:sz w:val="28"/>
          <w:szCs w:val="28"/>
        </w:rPr>
        <w:t>тв</w:t>
      </w:r>
      <w:proofErr w:type="spellEnd"/>
      <w:r w:rsidR="00ED3CEE" w:rsidRPr="00ED3CEE">
        <w:rPr>
          <w:sz w:val="28"/>
          <w:szCs w:val="28"/>
        </w:rPr>
        <w:t xml:space="preserve">) (Ломоносовская школа). Пособие. М.: ЭКСМО,2015 </w:t>
      </w:r>
    </w:p>
    <w:p w14:paraId="47F5EEEF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</w:p>
    <w:p w14:paraId="40DC24A2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Образовательная область «Художественно-эстетическое развитие» </w:t>
      </w:r>
    </w:p>
    <w:p w14:paraId="58764493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1.</w:t>
      </w:r>
      <w:r w:rsidR="00A01FC1"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 xml:space="preserve">Развитие художественных способностей дошкольников. Монография. Т.С. Комарова. Издательство Мозаика – М.: Синтез, 2013. </w:t>
      </w:r>
    </w:p>
    <w:p w14:paraId="4C31A08E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2. Детское художественное творчество. Для занятий с детьми 2-7 лет. Т.С. Комарова. Издательство Мозаика –</w:t>
      </w:r>
      <w:r w:rsidR="00A01FC1"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 xml:space="preserve">М.: Синтез,2015. </w:t>
      </w:r>
    </w:p>
    <w:p w14:paraId="26E949AB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CEE" w:rsidRPr="00ED3CEE">
        <w:rPr>
          <w:sz w:val="28"/>
          <w:szCs w:val="28"/>
        </w:rPr>
        <w:t>. Интеграция в воспитательно</w:t>
      </w:r>
      <w:r>
        <w:rPr>
          <w:sz w:val="28"/>
          <w:szCs w:val="28"/>
        </w:rPr>
        <w:t>-</w:t>
      </w:r>
      <w:r w:rsidR="00ED3CEE" w:rsidRPr="00ED3CEE">
        <w:rPr>
          <w:sz w:val="28"/>
          <w:szCs w:val="28"/>
        </w:rPr>
        <w:t xml:space="preserve">образовательной работе детского сада. Комарова Т.С., М.Б. Зацепина.- М.:Дрофа,2013 </w:t>
      </w:r>
    </w:p>
    <w:p w14:paraId="5EBBF60B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CEE" w:rsidRPr="00ED3CEE">
        <w:rPr>
          <w:sz w:val="28"/>
          <w:szCs w:val="28"/>
        </w:rPr>
        <w:t xml:space="preserve">. Проектная деятельность дошкольников. </w:t>
      </w:r>
      <w:proofErr w:type="spellStart"/>
      <w:r w:rsidR="00ED3CEE" w:rsidRPr="00ED3CEE">
        <w:rPr>
          <w:sz w:val="28"/>
          <w:szCs w:val="28"/>
        </w:rPr>
        <w:t>Н.Е.Веракса</w:t>
      </w:r>
      <w:proofErr w:type="spellEnd"/>
      <w:r w:rsidR="00ED3CEE" w:rsidRPr="00ED3CEE">
        <w:rPr>
          <w:sz w:val="28"/>
          <w:szCs w:val="28"/>
        </w:rPr>
        <w:t xml:space="preserve">, А.Н. </w:t>
      </w:r>
      <w:proofErr w:type="spellStart"/>
      <w:r w:rsidR="00ED3CEE" w:rsidRPr="00ED3CEE">
        <w:rPr>
          <w:sz w:val="28"/>
          <w:szCs w:val="28"/>
        </w:rPr>
        <w:t>Веракса</w:t>
      </w:r>
      <w:proofErr w:type="spellEnd"/>
      <w:r w:rsidR="00ED3CEE" w:rsidRPr="00ED3CEE">
        <w:rPr>
          <w:sz w:val="28"/>
          <w:szCs w:val="28"/>
        </w:rPr>
        <w:t xml:space="preserve">.- М.:Дрофа,2013 </w:t>
      </w:r>
    </w:p>
    <w:p w14:paraId="6BDAE46D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3CEE" w:rsidRPr="00ED3CEE">
        <w:rPr>
          <w:sz w:val="28"/>
          <w:szCs w:val="28"/>
        </w:rPr>
        <w:t>. Художественный труд в детском саду. Учебно- методическое пособие. - М.:Дрофа,2013 13. Народные праздники в детском саду. Методическое пособие для педагогов и музыкальных руководителей. Зацепина М.Б., Антонова Т.В. М.: Мозаика-Синтез, 2012</w:t>
      </w:r>
    </w:p>
    <w:p w14:paraId="477A2109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CEE" w:rsidRPr="00ED3CEE">
        <w:rPr>
          <w:sz w:val="28"/>
          <w:szCs w:val="28"/>
        </w:rPr>
        <w:t xml:space="preserve">. Зацепина М. Музыкальное воспитание в детском саду. Программа и методические рекомендации. Для работы с детьми 2-7 лет - М.: Мозаика-Синтез, 2016 </w:t>
      </w:r>
    </w:p>
    <w:p w14:paraId="33521E6D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</w:p>
    <w:p w14:paraId="7066125D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Образовательная область «Речевое развитие» </w:t>
      </w:r>
    </w:p>
    <w:p w14:paraId="16DB60AA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1. Развитие правильной речи ребенка в семье. Пособие для родителей и воспитателей. Максаков А.И. М.: Мозаика-Синтез,2014 </w:t>
      </w:r>
    </w:p>
    <w:p w14:paraId="79181C5E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2. </w:t>
      </w:r>
      <w:proofErr w:type="spellStart"/>
      <w:r w:rsidRPr="00ED3CEE">
        <w:rPr>
          <w:sz w:val="28"/>
          <w:szCs w:val="28"/>
        </w:rPr>
        <w:t>Нищева</w:t>
      </w:r>
      <w:proofErr w:type="spellEnd"/>
      <w:r w:rsidRPr="00ED3CEE">
        <w:rPr>
          <w:sz w:val="28"/>
          <w:szCs w:val="28"/>
        </w:rPr>
        <w:t xml:space="preserve"> Н.В., ДОУ. Дидактический материал к подгрупповым логопедическим занятиям в младшей группе детского сада. Пособие. -</w:t>
      </w:r>
      <w:proofErr w:type="gramStart"/>
      <w:r w:rsidRPr="00ED3CEE">
        <w:rPr>
          <w:sz w:val="28"/>
          <w:szCs w:val="28"/>
        </w:rPr>
        <w:t>М.:Детство</w:t>
      </w:r>
      <w:proofErr w:type="gramEnd"/>
      <w:r w:rsidRPr="00ED3CEE">
        <w:rPr>
          <w:sz w:val="28"/>
          <w:szCs w:val="28"/>
        </w:rPr>
        <w:t xml:space="preserve">-Пресс,2012 </w:t>
      </w:r>
    </w:p>
    <w:p w14:paraId="2D052E59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CEE" w:rsidRPr="00ED3CEE">
        <w:rPr>
          <w:sz w:val="28"/>
          <w:szCs w:val="28"/>
        </w:rPr>
        <w:t xml:space="preserve">. </w:t>
      </w:r>
      <w:proofErr w:type="spellStart"/>
      <w:r w:rsidRPr="00ED3CEE">
        <w:rPr>
          <w:sz w:val="28"/>
          <w:szCs w:val="28"/>
        </w:rPr>
        <w:t>Нищева</w:t>
      </w:r>
      <w:proofErr w:type="spellEnd"/>
      <w:r w:rsidRPr="00ED3CEE">
        <w:rPr>
          <w:sz w:val="28"/>
          <w:szCs w:val="28"/>
        </w:rPr>
        <w:t xml:space="preserve"> Н.В., ДОУ. Формирование навыка пересказа у детей дошкольного возраста. Методическое пособие. -М.:</w:t>
      </w:r>
      <w:r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>Детство-Пресс,</w:t>
      </w:r>
      <w:r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 xml:space="preserve">2014 </w:t>
      </w:r>
    </w:p>
    <w:p w14:paraId="3ACFCAE6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3CEE" w:rsidRPr="00ED3CEE">
        <w:rPr>
          <w:sz w:val="28"/>
          <w:szCs w:val="28"/>
        </w:rPr>
        <w:t xml:space="preserve">«Игры для автоматизации звуков и развития речевых навыков у детей дошкольного возраста» </w:t>
      </w:r>
      <w:proofErr w:type="spellStart"/>
      <w:r w:rsidR="00ED3CEE" w:rsidRPr="00ED3CEE">
        <w:rPr>
          <w:sz w:val="28"/>
          <w:szCs w:val="28"/>
        </w:rPr>
        <w:t>М.Ю.Лященко</w:t>
      </w:r>
      <w:proofErr w:type="spellEnd"/>
      <w:r w:rsidR="00ED3CEE" w:rsidRPr="00ED3CEE">
        <w:rPr>
          <w:sz w:val="28"/>
          <w:szCs w:val="28"/>
        </w:rPr>
        <w:t xml:space="preserve"> - СПб.:</w:t>
      </w:r>
      <w:r>
        <w:rPr>
          <w:sz w:val="28"/>
          <w:szCs w:val="28"/>
        </w:rPr>
        <w:t xml:space="preserve"> </w:t>
      </w:r>
      <w:proofErr w:type="spellStart"/>
      <w:r w:rsidR="00ED3CEE" w:rsidRPr="00ED3CEE">
        <w:rPr>
          <w:sz w:val="28"/>
          <w:szCs w:val="28"/>
        </w:rPr>
        <w:t>Детствопресс</w:t>
      </w:r>
      <w:proofErr w:type="spellEnd"/>
      <w:r w:rsidR="00ED3CEE" w:rsidRPr="00ED3C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3CEE" w:rsidRPr="00ED3CEE">
        <w:rPr>
          <w:sz w:val="28"/>
          <w:szCs w:val="28"/>
        </w:rPr>
        <w:t xml:space="preserve">2016 </w:t>
      </w:r>
    </w:p>
    <w:p w14:paraId="50A7A6BB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</w:p>
    <w:p w14:paraId="4AB43138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Образовательная область «Физическое развитие» </w:t>
      </w:r>
    </w:p>
    <w:p w14:paraId="7DD110A6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lastRenderedPageBreak/>
        <w:t xml:space="preserve">1. Гимнастика и массаж для самых маленьких: Пособие для родителей и воспитателей. Голубева Л.Г. М.: Мозаика-Синтез, 2013. </w:t>
      </w:r>
    </w:p>
    <w:p w14:paraId="5878B24E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2. Формирование представлений о здоровом образе жизни у дошкольников. Для работы с детьми 5-7 лет. Новикова И.М. -М.: Мозаика-Синтез, 2013 </w:t>
      </w:r>
    </w:p>
    <w:p w14:paraId="295D39DF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3.</w:t>
      </w:r>
      <w:r w:rsidR="00A01FC1"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 xml:space="preserve">Сборник подвижных игр / Автор-сост. Э. Я. </w:t>
      </w:r>
      <w:proofErr w:type="spellStart"/>
      <w:r w:rsidRPr="00ED3CEE">
        <w:rPr>
          <w:sz w:val="28"/>
          <w:szCs w:val="28"/>
        </w:rPr>
        <w:t>Степаненкова</w:t>
      </w:r>
      <w:proofErr w:type="spellEnd"/>
      <w:r w:rsidRPr="00ED3CEE">
        <w:rPr>
          <w:sz w:val="28"/>
          <w:szCs w:val="28"/>
        </w:rPr>
        <w:t xml:space="preserve">. </w:t>
      </w:r>
    </w:p>
    <w:p w14:paraId="7881EA30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</w:p>
    <w:p w14:paraId="2B022CE6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Электронные учебные издания </w:t>
      </w:r>
    </w:p>
    <w:p w14:paraId="0D8137F8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1. Зацепина М.Б. Музыкальное воспитание в детском саду. Для работы с детьми 2-7 лет. СD </w:t>
      </w:r>
    </w:p>
    <w:p w14:paraId="314CD25A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CEE" w:rsidRPr="00ED3CEE">
        <w:rPr>
          <w:sz w:val="28"/>
          <w:szCs w:val="28"/>
        </w:rPr>
        <w:t xml:space="preserve">. Каплунова И.М., </w:t>
      </w:r>
      <w:proofErr w:type="spellStart"/>
      <w:r w:rsidR="00ED3CEE" w:rsidRPr="00ED3CEE">
        <w:rPr>
          <w:sz w:val="28"/>
          <w:szCs w:val="28"/>
        </w:rPr>
        <w:t>Новоскольцева</w:t>
      </w:r>
      <w:proofErr w:type="spellEnd"/>
      <w:r w:rsidR="00ED3CEE" w:rsidRPr="00ED3CEE">
        <w:rPr>
          <w:sz w:val="28"/>
          <w:szCs w:val="28"/>
        </w:rPr>
        <w:t xml:space="preserve"> И.А., ДОУ. Ах, карнавал. Праздники в детском саду (Ладушки). Пособие +СD. В 2-х частях. Часть 1. (Композитор) </w:t>
      </w:r>
    </w:p>
    <w:p w14:paraId="6B2E9571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CEE" w:rsidRPr="00ED3CEE">
        <w:rPr>
          <w:sz w:val="28"/>
          <w:szCs w:val="28"/>
        </w:rPr>
        <w:t xml:space="preserve">. Каплунова И.М., </w:t>
      </w:r>
      <w:proofErr w:type="spellStart"/>
      <w:r w:rsidR="00ED3CEE" w:rsidRPr="00ED3CEE">
        <w:rPr>
          <w:sz w:val="28"/>
          <w:szCs w:val="28"/>
        </w:rPr>
        <w:t>Новоскольцева</w:t>
      </w:r>
      <w:proofErr w:type="spellEnd"/>
      <w:r w:rsidR="00ED3CEE" w:rsidRPr="00ED3CEE">
        <w:rPr>
          <w:sz w:val="28"/>
          <w:szCs w:val="28"/>
        </w:rPr>
        <w:t xml:space="preserve"> И.А., ДОУ. Ах, карнавал. Праздники в детском саду (Ладушки). Пособие + СD. В 2-х частях. Часть 2. (Композитор) </w:t>
      </w:r>
    </w:p>
    <w:p w14:paraId="75280C94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</w:p>
    <w:p w14:paraId="1C7785C6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Методические издания по образовательным областям, реализуемых образовательной и адаптированной образовательной программами дошкольного образования </w:t>
      </w:r>
    </w:p>
    <w:p w14:paraId="3053C816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1. </w:t>
      </w:r>
      <w:proofErr w:type="spellStart"/>
      <w:r w:rsidRPr="00ED3CEE">
        <w:rPr>
          <w:sz w:val="28"/>
          <w:szCs w:val="28"/>
        </w:rPr>
        <w:t>Куцакова</w:t>
      </w:r>
      <w:proofErr w:type="spellEnd"/>
      <w:r w:rsidRPr="00ED3CEE">
        <w:rPr>
          <w:sz w:val="28"/>
          <w:szCs w:val="28"/>
        </w:rPr>
        <w:t xml:space="preserve"> Л. В. Нравственно-трудовое воспитание в детском саду, — М.:.</w:t>
      </w:r>
      <w:proofErr w:type="spellStart"/>
      <w:r w:rsidRPr="00ED3CEE">
        <w:rPr>
          <w:sz w:val="28"/>
          <w:szCs w:val="28"/>
        </w:rPr>
        <w:t>МозаикаСинтез</w:t>
      </w:r>
      <w:proofErr w:type="spellEnd"/>
      <w:r w:rsidRPr="00ED3CEE">
        <w:rPr>
          <w:sz w:val="28"/>
          <w:szCs w:val="28"/>
        </w:rPr>
        <w:t>, 2007-2010.</w:t>
      </w:r>
    </w:p>
    <w:p w14:paraId="192FAE97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2. ФГОС Трудовое воспитание в детском саду (3-7 лет) </w:t>
      </w:r>
      <w:proofErr w:type="spellStart"/>
      <w:r w:rsidRPr="00ED3CEE">
        <w:rPr>
          <w:sz w:val="28"/>
          <w:szCs w:val="28"/>
        </w:rPr>
        <w:t>Куцакова</w:t>
      </w:r>
      <w:proofErr w:type="spellEnd"/>
      <w:r w:rsidRPr="00ED3CEE">
        <w:rPr>
          <w:sz w:val="28"/>
          <w:szCs w:val="28"/>
        </w:rPr>
        <w:t xml:space="preserve"> Л. В.- М.: Мозаика – Синтез 2016г.-128с. </w:t>
      </w:r>
    </w:p>
    <w:p w14:paraId="55498BFB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3. Тарасова Л.Е., ДОУ. По дороге в школу. Азбука для детей 6-7 лет (ФГОС). Учебник – тетрадь. М.:Вако,2012 </w:t>
      </w:r>
    </w:p>
    <w:p w14:paraId="018BEDB6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4. Романович О.А., Кольцова Е.П., ДОУ. Диагностика психофизических процессов и речевого развития детей 3-4 лет. Пособие. –</w:t>
      </w:r>
      <w:proofErr w:type="gramStart"/>
      <w:r w:rsidRPr="00ED3CEE">
        <w:rPr>
          <w:sz w:val="28"/>
          <w:szCs w:val="28"/>
        </w:rPr>
        <w:t>М.:Владос</w:t>
      </w:r>
      <w:proofErr w:type="gramEnd"/>
      <w:r w:rsidRPr="00ED3CEE">
        <w:rPr>
          <w:sz w:val="28"/>
          <w:szCs w:val="28"/>
        </w:rPr>
        <w:t xml:space="preserve">,2013 </w:t>
      </w:r>
    </w:p>
    <w:p w14:paraId="702B0434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5. Романович О.А., Кольцова Е.П., ДОУ. Диагностика психофизических процессов и речевого развития детей 4-5 лет. Пособие. –</w:t>
      </w:r>
      <w:r w:rsidR="00A01FC1"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>М.:</w:t>
      </w:r>
      <w:proofErr w:type="spellStart"/>
      <w:r w:rsidRPr="00ED3CEE">
        <w:rPr>
          <w:sz w:val="28"/>
          <w:szCs w:val="28"/>
        </w:rPr>
        <w:t>Владос</w:t>
      </w:r>
      <w:proofErr w:type="spellEnd"/>
      <w:r w:rsidRPr="00ED3CEE">
        <w:rPr>
          <w:sz w:val="28"/>
          <w:szCs w:val="28"/>
        </w:rPr>
        <w:t>,</w:t>
      </w:r>
      <w:r w:rsidR="00A01FC1">
        <w:rPr>
          <w:sz w:val="28"/>
          <w:szCs w:val="28"/>
        </w:rPr>
        <w:t xml:space="preserve"> </w:t>
      </w:r>
      <w:r w:rsidRPr="00ED3CEE">
        <w:rPr>
          <w:sz w:val="28"/>
          <w:szCs w:val="28"/>
        </w:rPr>
        <w:t xml:space="preserve">2013 </w:t>
      </w:r>
    </w:p>
    <w:p w14:paraId="3D4D3BB9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6. Романович О.А., Кольцова Е.П., ДОУ. Диагностика психофизических процессов и речевого развития детей 5-6 лет. Пособие. –</w:t>
      </w:r>
      <w:proofErr w:type="gramStart"/>
      <w:r w:rsidRPr="00ED3CEE">
        <w:rPr>
          <w:sz w:val="28"/>
          <w:szCs w:val="28"/>
        </w:rPr>
        <w:t>М.:Владос</w:t>
      </w:r>
      <w:proofErr w:type="gramEnd"/>
      <w:r w:rsidRPr="00ED3CEE">
        <w:rPr>
          <w:sz w:val="28"/>
          <w:szCs w:val="28"/>
        </w:rPr>
        <w:t xml:space="preserve">,2013 </w:t>
      </w:r>
    </w:p>
    <w:p w14:paraId="56F8FEC0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>7. Романович О.А., Кольцова Е.П., ДОУ. Диагностика психофизических процессов и речевого развития детей 6-7 лет. Пособие. –</w:t>
      </w:r>
      <w:proofErr w:type="gramStart"/>
      <w:r w:rsidRPr="00ED3CEE">
        <w:rPr>
          <w:sz w:val="28"/>
          <w:szCs w:val="28"/>
        </w:rPr>
        <w:t>М.:Владос</w:t>
      </w:r>
      <w:proofErr w:type="gramEnd"/>
      <w:r w:rsidRPr="00ED3CEE">
        <w:rPr>
          <w:sz w:val="28"/>
          <w:szCs w:val="28"/>
        </w:rPr>
        <w:t xml:space="preserve">,2013 </w:t>
      </w:r>
    </w:p>
    <w:p w14:paraId="2951DDB9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</w:p>
    <w:p w14:paraId="44B3D11B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Наглядно-дидактические пособия </w:t>
      </w:r>
    </w:p>
    <w:p w14:paraId="4169DCEA" w14:textId="77777777" w:rsidR="00A01FC1" w:rsidRDefault="00ED3CE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 w:rsidRPr="00ED3CEE">
        <w:rPr>
          <w:sz w:val="28"/>
          <w:szCs w:val="28"/>
        </w:rPr>
        <w:t xml:space="preserve">1. Плакаты: «Домашние животные»; «Домашние птицы»; «Животные средней полосы»; «Овощи»; «Насекомые»; «Деревья и листья»; «Грибы»; «Фрукты». </w:t>
      </w:r>
    </w:p>
    <w:p w14:paraId="154CCA43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CEE" w:rsidRPr="00ED3CEE">
        <w:rPr>
          <w:sz w:val="28"/>
          <w:szCs w:val="28"/>
        </w:rPr>
        <w:t xml:space="preserve">. Серия «Мир в картинках»: «Деревья и листья»; «Домашние животные»; «Домашние птицы»; «Животные жарких стран»; «Животные средней полосы»; «Морские обитатели»; «Насекомые»; «Овощи»; «Рептилии и амфибии»; «Собаки—друзья и помощники»; «Фрукты»; «Цветы»; «Ягоды лесные»; «Ягоды </w:t>
      </w:r>
      <w:r w:rsidR="00ED3CEE" w:rsidRPr="00ED3CEE">
        <w:rPr>
          <w:sz w:val="28"/>
          <w:szCs w:val="28"/>
        </w:rPr>
        <w:lastRenderedPageBreak/>
        <w:t xml:space="preserve">садовые». 4. Серия «Рассказы по картинкам»: «Весна»; «Времена года»; «Зима»; «Лето»; «Осень»; «Родная природа». </w:t>
      </w:r>
    </w:p>
    <w:p w14:paraId="3DF82A3B" w14:textId="77777777" w:rsidR="00A01FC1" w:rsidRDefault="00A01FC1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CEE" w:rsidRPr="00ED3CEE">
        <w:rPr>
          <w:sz w:val="28"/>
          <w:szCs w:val="28"/>
        </w:rPr>
        <w:t>.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</w:t>
      </w:r>
      <w:r>
        <w:rPr>
          <w:sz w:val="28"/>
          <w:szCs w:val="28"/>
        </w:rPr>
        <w:t xml:space="preserve">; </w:t>
      </w:r>
      <w:r w:rsidR="00ED3CEE" w:rsidRPr="00ED3CEE">
        <w:rPr>
          <w:sz w:val="28"/>
          <w:szCs w:val="28"/>
        </w:rPr>
        <w:t xml:space="preserve">«Времена года», «Весна», «Зима», «Лето», «Осень», «Родная природа» </w:t>
      </w:r>
    </w:p>
    <w:p w14:paraId="7478F49E" w14:textId="77777777" w:rsidR="00E0094E" w:rsidRDefault="00E0094E" w:rsidP="00ED3CEE">
      <w:pPr>
        <w:tabs>
          <w:tab w:val="left" w:pos="2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Карточки</w:t>
      </w:r>
      <w:r w:rsidR="00ED3CEE" w:rsidRPr="00ED3CEE">
        <w:rPr>
          <w:sz w:val="28"/>
          <w:szCs w:val="28"/>
        </w:rPr>
        <w:t xml:space="preserve">: «Цвет», «Форма», «Геометрические фигуры», «Сохранение количества: на примере числа 5», «Примеры на сложение», «Сложение», «Основные математические понятия», «Первый десяток» «Примеры на вычитание», «Вычитание», «Счет от 1 до 20», «Счет от 20 до 1», «Плоские фигуры» </w:t>
      </w:r>
    </w:p>
    <w:p w14:paraId="5F4D53C6" w14:textId="77777777" w:rsidR="00596D94" w:rsidRDefault="00E0094E" w:rsidP="00ED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Рабочие тетради:</w:t>
      </w:r>
    </w:p>
    <w:p w14:paraId="3493AEDE" w14:textId="77777777" w:rsidR="00E0094E" w:rsidRDefault="00E0094E" w:rsidP="00ED3CEE">
      <w:pPr>
        <w:spacing w:line="276" w:lineRule="auto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Колесникова Е.В.</w:t>
      </w:r>
      <w:r>
        <w:rPr>
          <w:sz w:val="28"/>
          <w:szCs w:val="28"/>
        </w:rPr>
        <w:t xml:space="preserve"> «</w:t>
      </w:r>
      <w:r w:rsidRPr="00E0094E">
        <w:rPr>
          <w:sz w:val="28"/>
          <w:szCs w:val="28"/>
        </w:rPr>
        <w:t>Я считаю до 5</w:t>
      </w:r>
      <w:r>
        <w:rPr>
          <w:sz w:val="28"/>
          <w:szCs w:val="28"/>
        </w:rPr>
        <w:t>», «Я считаю до 10», «Я считаю до 20», «</w:t>
      </w:r>
      <w:r w:rsidRPr="00E0094E">
        <w:rPr>
          <w:sz w:val="28"/>
          <w:szCs w:val="28"/>
        </w:rPr>
        <w:t>Математические прописи 5-7 лет</w:t>
      </w:r>
      <w:r>
        <w:rPr>
          <w:sz w:val="28"/>
          <w:szCs w:val="28"/>
        </w:rPr>
        <w:t>». – М.: ТЦ Сфера</w:t>
      </w:r>
    </w:p>
    <w:p w14:paraId="20A84F9F" w14:textId="77777777" w:rsidR="00E0094E" w:rsidRDefault="00E0094E" w:rsidP="00E0094E">
      <w:pPr>
        <w:spacing w:line="276" w:lineRule="auto"/>
        <w:jc w:val="both"/>
        <w:rPr>
          <w:sz w:val="28"/>
          <w:szCs w:val="28"/>
        </w:rPr>
      </w:pPr>
      <w:r w:rsidRPr="00E0094E">
        <w:rPr>
          <w:sz w:val="28"/>
          <w:szCs w:val="28"/>
        </w:rPr>
        <w:t xml:space="preserve">Гаврина С.Е., </w:t>
      </w:r>
      <w:proofErr w:type="spellStart"/>
      <w:r w:rsidRPr="00E0094E">
        <w:rPr>
          <w:sz w:val="28"/>
          <w:szCs w:val="28"/>
        </w:rPr>
        <w:t>Кутявина</w:t>
      </w:r>
      <w:proofErr w:type="spellEnd"/>
      <w:r w:rsidRPr="00E0094E">
        <w:rPr>
          <w:sz w:val="28"/>
          <w:szCs w:val="28"/>
        </w:rPr>
        <w:t xml:space="preserve"> Н.Л. и др</w:t>
      </w:r>
      <w:r>
        <w:rPr>
          <w:sz w:val="28"/>
          <w:szCs w:val="28"/>
        </w:rPr>
        <w:t xml:space="preserve">. </w:t>
      </w:r>
      <w:r w:rsidRPr="00E0094E">
        <w:rPr>
          <w:sz w:val="28"/>
          <w:szCs w:val="28"/>
        </w:rPr>
        <w:t>Тетрадь с заданиями для развития детей «Окружающий мир. Предметы». Часть 1</w:t>
      </w:r>
      <w:r>
        <w:rPr>
          <w:sz w:val="28"/>
          <w:szCs w:val="28"/>
        </w:rPr>
        <w:t xml:space="preserve">, </w:t>
      </w:r>
      <w:r w:rsidRPr="00E0094E">
        <w:rPr>
          <w:sz w:val="28"/>
          <w:szCs w:val="28"/>
        </w:rPr>
        <w:t>Тетрадь с заданиями для развития детей. «Окружающий мир. Пр</w:t>
      </w:r>
      <w:r>
        <w:rPr>
          <w:sz w:val="28"/>
          <w:szCs w:val="28"/>
        </w:rPr>
        <w:t>ирода</w:t>
      </w:r>
      <w:r w:rsidRPr="00E0094E">
        <w:rPr>
          <w:sz w:val="28"/>
          <w:szCs w:val="28"/>
        </w:rPr>
        <w:t xml:space="preserve">». Часть </w:t>
      </w:r>
      <w:r>
        <w:rPr>
          <w:sz w:val="28"/>
          <w:szCs w:val="28"/>
        </w:rPr>
        <w:t>2, «</w:t>
      </w:r>
      <w:r w:rsidRPr="00E0094E">
        <w:rPr>
          <w:sz w:val="28"/>
          <w:szCs w:val="28"/>
        </w:rPr>
        <w:t>Рабочая тетрадь для дошкольника. 30 занятий для успешного развития ребенка 5-ти лет</w:t>
      </w:r>
      <w:r>
        <w:rPr>
          <w:sz w:val="28"/>
          <w:szCs w:val="28"/>
        </w:rPr>
        <w:t xml:space="preserve">» </w:t>
      </w:r>
      <w:r w:rsidRPr="00E0094E">
        <w:rPr>
          <w:sz w:val="28"/>
          <w:szCs w:val="28"/>
        </w:rPr>
        <w:t>1, 2 часть</w:t>
      </w:r>
      <w:r>
        <w:rPr>
          <w:sz w:val="28"/>
          <w:szCs w:val="28"/>
        </w:rPr>
        <w:t>, «</w:t>
      </w:r>
      <w:r w:rsidRPr="00E0094E">
        <w:rPr>
          <w:sz w:val="28"/>
          <w:szCs w:val="28"/>
        </w:rPr>
        <w:t>Рабочая тетрадь для дошкольника. 30 занятий для успешной подготовки к школе. 6 лет</w:t>
      </w:r>
      <w:r>
        <w:rPr>
          <w:sz w:val="28"/>
          <w:szCs w:val="28"/>
        </w:rPr>
        <w:t>»</w:t>
      </w:r>
      <w:r w:rsidRPr="00E0094E">
        <w:rPr>
          <w:sz w:val="28"/>
          <w:szCs w:val="28"/>
        </w:rPr>
        <w:t xml:space="preserve"> Часть 1, 2</w:t>
      </w:r>
      <w:r>
        <w:rPr>
          <w:sz w:val="28"/>
          <w:szCs w:val="28"/>
        </w:rPr>
        <w:t>,</w:t>
      </w:r>
    </w:p>
    <w:p w14:paraId="7403397C" w14:textId="77777777" w:rsidR="00E0094E" w:rsidRDefault="00E0094E" w:rsidP="00ED3CEE">
      <w:pPr>
        <w:spacing w:line="276" w:lineRule="auto"/>
        <w:jc w:val="both"/>
        <w:rPr>
          <w:sz w:val="28"/>
          <w:szCs w:val="28"/>
        </w:rPr>
      </w:pPr>
      <w:proofErr w:type="spellStart"/>
      <w:r w:rsidRPr="00E0094E">
        <w:rPr>
          <w:sz w:val="28"/>
          <w:szCs w:val="28"/>
        </w:rPr>
        <w:t>Бортникова</w:t>
      </w:r>
      <w:proofErr w:type="spellEnd"/>
      <w:r w:rsidRPr="00E0094E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</w:t>
      </w:r>
      <w:r w:rsidRPr="00E0094E">
        <w:rPr>
          <w:sz w:val="28"/>
          <w:szCs w:val="28"/>
        </w:rPr>
        <w:t>Рабочая тетрадь. Знакомимся с окружающим миром. 5-6 лет</w:t>
      </w:r>
      <w:r>
        <w:rPr>
          <w:sz w:val="28"/>
          <w:szCs w:val="28"/>
        </w:rPr>
        <w:t xml:space="preserve">, </w:t>
      </w:r>
      <w:r w:rsidRPr="00E0094E">
        <w:rPr>
          <w:sz w:val="28"/>
          <w:szCs w:val="28"/>
        </w:rPr>
        <w:t xml:space="preserve">Рабочая тетрадь. Знакомимся с окружающим миром. </w:t>
      </w:r>
      <w:r>
        <w:rPr>
          <w:sz w:val="28"/>
          <w:szCs w:val="28"/>
        </w:rPr>
        <w:t>6-7</w:t>
      </w:r>
      <w:r w:rsidRPr="00E0094E">
        <w:rPr>
          <w:sz w:val="28"/>
          <w:szCs w:val="28"/>
        </w:rPr>
        <w:t xml:space="preserve"> лет</w:t>
      </w:r>
    </w:p>
    <w:p w14:paraId="3AC14920" w14:textId="77777777" w:rsidR="00E0094E" w:rsidRDefault="00E0094E" w:rsidP="00ED3CEE">
      <w:pPr>
        <w:spacing w:line="276" w:lineRule="auto"/>
        <w:jc w:val="both"/>
        <w:rPr>
          <w:sz w:val="28"/>
          <w:szCs w:val="28"/>
        </w:rPr>
      </w:pPr>
      <w:proofErr w:type="spellStart"/>
      <w:r w:rsidRPr="00E0094E">
        <w:rPr>
          <w:sz w:val="28"/>
          <w:szCs w:val="28"/>
        </w:rPr>
        <w:t>Нищева</w:t>
      </w:r>
      <w:proofErr w:type="spellEnd"/>
      <w:r w:rsidRPr="00E0094E">
        <w:rPr>
          <w:sz w:val="28"/>
          <w:szCs w:val="28"/>
        </w:rPr>
        <w:t xml:space="preserve"> Н. Тетрадь для детей старшего дошкольного возраста с ОНР (с 5 до 6 лет). Старшая </w:t>
      </w:r>
      <w:r>
        <w:rPr>
          <w:sz w:val="28"/>
          <w:szCs w:val="28"/>
        </w:rPr>
        <w:t xml:space="preserve">и подготовительная </w:t>
      </w:r>
      <w:r w:rsidRPr="00E0094E">
        <w:rPr>
          <w:sz w:val="28"/>
          <w:szCs w:val="28"/>
        </w:rPr>
        <w:t>группа.</w:t>
      </w:r>
    </w:p>
    <w:p w14:paraId="241F2CDD" w14:textId="77777777" w:rsidR="00E0094E" w:rsidRDefault="00E0094E" w:rsidP="00E0094E">
      <w:pPr>
        <w:spacing w:line="276" w:lineRule="auto"/>
        <w:jc w:val="both"/>
        <w:rPr>
          <w:sz w:val="28"/>
          <w:szCs w:val="28"/>
        </w:rPr>
      </w:pPr>
      <w:proofErr w:type="spellStart"/>
      <w:r w:rsidRPr="00E0094E">
        <w:rPr>
          <w:sz w:val="28"/>
          <w:szCs w:val="28"/>
        </w:rPr>
        <w:t>Арбекова</w:t>
      </w:r>
      <w:proofErr w:type="spellEnd"/>
      <w:r w:rsidRPr="00E0094E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E0094E">
        <w:rPr>
          <w:sz w:val="28"/>
          <w:szCs w:val="28"/>
        </w:rPr>
        <w:t xml:space="preserve">Развиваем связную речь у детей 6-7 лет с ОНР. </w:t>
      </w:r>
      <w:r>
        <w:rPr>
          <w:sz w:val="28"/>
          <w:szCs w:val="28"/>
        </w:rPr>
        <w:t>Альбом 1 – 3.</w:t>
      </w:r>
    </w:p>
    <w:p w14:paraId="5B08E4C3" w14:textId="77777777" w:rsidR="00E0094E" w:rsidRDefault="00E0094E" w:rsidP="00E0094E">
      <w:pPr>
        <w:spacing w:line="276" w:lineRule="auto"/>
        <w:jc w:val="both"/>
        <w:rPr>
          <w:sz w:val="28"/>
          <w:szCs w:val="28"/>
        </w:rPr>
      </w:pPr>
    </w:p>
    <w:p w14:paraId="7F3CFBCE" w14:textId="77777777" w:rsidR="00E0094E" w:rsidRDefault="00E0094E" w:rsidP="00E009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Детская художественная литература:</w:t>
      </w:r>
    </w:p>
    <w:p w14:paraId="61950E69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 xml:space="preserve">Русские народные сказки о животных (Колобок, Теремок, Репка, Курочка ряба, </w:t>
      </w:r>
      <w:proofErr w:type="spellStart"/>
      <w:r w:rsidRPr="00E0094E">
        <w:rPr>
          <w:sz w:val="28"/>
          <w:szCs w:val="28"/>
        </w:rPr>
        <w:t>Заюшкина</w:t>
      </w:r>
      <w:proofErr w:type="spellEnd"/>
      <w:r w:rsidRPr="00E0094E">
        <w:rPr>
          <w:sz w:val="28"/>
          <w:szCs w:val="28"/>
        </w:rPr>
        <w:t xml:space="preserve"> избушка)</w:t>
      </w:r>
    </w:p>
    <w:p w14:paraId="2E56C6A9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Васнецова Ю. Стихи, сказки, потешки с иллюстрациями</w:t>
      </w:r>
    </w:p>
    <w:p w14:paraId="5210062E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Сутеев В. «Сказки и картинки».</w:t>
      </w:r>
    </w:p>
    <w:p w14:paraId="4BC9E2CF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Чуковский К. Сказки и стихи</w:t>
      </w:r>
    </w:p>
    <w:p w14:paraId="1B0EFFB6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Маршак С. Стихи, песни, загадки.</w:t>
      </w:r>
    </w:p>
    <w:p w14:paraId="29749ACC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Барто А. циклы стихов «Игрушки», «Младший брат», «Настенька», «Вовка – добрая душа».</w:t>
      </w:r>
    </w:p>
    <w:p w14:paraId="796347FE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lastRenderedPageBreak/>
        <w:t>Чарушин Е. «Кошка», «Курочка», «Как Томка научился плавать».</w:t>
      </w:r>
    </w:p>
    <w:p w14:paraId="70CDCAD7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Пушкин А. «Сказки», отрывки или целиком.</w:t>
      </w:r>
    </w:p>
    <w:p w14:paraId="21EB85C8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Стихи русских поэтов (В. Жуковский, А. Фет, В. Плещеев, Е. Баратынский, Ф. Тютчев и другие) о природе.</w:t>
      </w:r>
    </w:p>
    <w:p w14:paraId="6377FDE1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Токмакова И. «Карусель».</w:t>
      </w:r>
    </w:p>
    <w:p w14:paraId="0D5391BC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Ушинский К. «Сказки».</w:t>
      </w:r>
    </w:p>
    <w:p w14:paraId="5A0A8979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Гаршин В. «Лягушка-путешественница».</w:t>
      </w:r>
    </w:p>
    <w:p w14:paraId="6148DF4A" w14:textId="77777777" w:rsidR="00986DA3" w:rsidRDefault="00986DA3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86DA3">
        <w:rPr>
          <w:sz w:val="28"/>
          <w:szCs w:val="28"/>
        </w:rPr>
        <w:t xml:space="preserve">Аксаков С. «Аленький цветочек» </w:t>
      </w:r>
    </w:p>
    <w:p w14:paraId="43AB0F25" w14:textId="77777777" w:rsidR="00E0094E" w:rsidRP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Александрова З. «Мой Мишка», «</w:t>
      </w:r>
      <w:proofErr w:type="spellStart"/>
      <w:r w:rsidRPr="00E0094E">
        <w:rPr>
          <w:sz w:val="28"/>
          <w:szCs w:val="28"/>
        </w:rPr>
        <w:t>Топотушки</w:t>
      </w:r>
      <w:proofErr w:type="spellEnd"/>
      <w:r w:rsidRPr="00E0094E">
        <w:rPr>
          <w:sz w:val="28"/>
          <w:szCs w:val="28"/>
        </w:rPr>
        <w:t>»</w:t>
      </w:r>
    </w:p>
    <w:p w14:paraId="1470E28C" w14:textId="77777777" w:rsidR="00986DA3" w:rsidRDefault="00986DA3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Благинина Е. Стихи о природе, о маме, о том, как детки маме помогают.</w:t>
      </w:r>
    </w:p>
    <w:p w14:paraId="49AFE21C" w14:textId="77777777" w:rsidR="00986DA3" w:rsidRDefault="00986DA3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86DA3">
        <w:rPr>
          <w:sz w:val="28"/>
          <w:szCs w:val="28"/>
        </w:rPr>
        <w:t>Волков А. «Волшеб</w:t>
      </w:r>
      <w:r>
        <w:rPr>
          <w:sz w:val="28"/>
          <w:szCs w:val="28"/>
        </w:rPr>
        <w:t>ник Изумрудного города»</w:t>
      </w:r>
    </w:p>
    <w:p w14:paraId="7B82306C" w14:textId="77777777" w:rsidR="00986DA3" w:rsidRDefault="00986DA3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Драгунский В. «Денискины рассказы</w:t>
      </w:r>
      <w:r>
        <w:rPr>
          <w:sz w:val="28"/>
          <w:szCs w:val="28"/>
        </w:rPr>
        <w:t>»</w:t>
      </w:r>
      <w:r w:rsidRPr="00E0094E">
        <w:rPr>
          <w:sz w:val="28"/>
          <w:szCs w:val="28"/>
        </w:rPr>
        <w:t xml:space="preserve"> (выборочно</w:t>
      </w:r>
      <w:r>
        <w:rPr>
          <w:sz w:val="28"/>
          <w:szCs w:val="28"/>
        </w:rPr>
        <w:t>)</w:t>
      </w:r>
    </w:p>
    <w:p w14:paraId="4C88A0C9" w14:textId="77777777" w:rsidR="00986DA3" w:rsidRPr="00986DA3" w:rsidRDefault="00986DA3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86DA3">
        <w:rPr>
          <w:sz w:val="28"/>
          <w:szCs w:val="28"/>
        </w:rPr>
        <w:t>Мамин-Сибиряк Д. «Серая шейка», «</w:t>
      </w:r>
      <w:proofErr w:type="spellStart"/>
      <w:r w:rsidRPr="00986DA3">
        <w:rPr>
          <w:sz w:val="28"/>
          <w:szCs w:val="28"/>
        </w:rPr>
        <w:t>Аленушкины</w:t>
      </w:r>
      <w:proofErr w:type="spellEnd"/>
      <w:r w:rsidRPr="00986DA3">
        <w:rPr>
          <w:sz w:val="28"/>
          <w:szCs w:val="28"/>
        </w:rPr>
        <w:t xml:space="preserve"> сказки»</w:t>
      </w:r>
    </w:p>
    <w:p w14:paraId="308D1B1C" w14:textId="77777777" w:rsidR="00986DA3" w:rsidRPr="00986DA3" w:rsidRDefault="00986DA3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86DA3">
        <w:rPr>
          <w:sz w:val="28"/>
          <w:szCs w:val="28"/>
        </w:rPr>
        <w:t>аршак С. «Двенадцать месяцев», «Умные вещи»</w:t>
      </w:r>
    </w:p>
    <w:p w14:paraId="3055BDB7" w14:textId="77777777" w:rsidR="00E0094E" w:rsidRDefault="00986DA3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86DA3">
        <w:rPr>
          <w:sz w:val="28"/>
          <w:szCs w:val="28"/>
        </w:rPr>
        <w:t xml:space="preserve">Медведев В. «Баранкин, будь человеком!» </w:t>
      </w:r>
      <w:r w:rsidR="00E0094E" w:rsidRPr="00E0094E">
        <w:rPr>
          <w:sz w:val="28"/>
          <w:szCs w:val="28"/>
        </w:rPr>
        <w:t>Толстой А. «Буратино, или золотой ключик»</w:t>
      </w:r>
    </w:p>
    <w:p w14:paraId="645BE654" w14:textId="77777777" w:rsidR="00986DA3" w:rsidRPr="00E0094E" w:rsidRDefault="00986DA3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0094E">
        <w:rPr>
          <w:sz w:val="28"/>
          <w:szCs w:val="28"/>
        </w:rPr>
        <w:t>Остер Г. Цикл о Котенке по имени Гав.</w:t>
      </w:r>
    </w:p>
    <w:p w14:paraId="349FFDFB" w14:textId="77777777" w:rsidR="00986DA3" w:rsidRDefault="00986DA3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986DA3">
        <w:rPr>
          <w:sz w:val="28"/>
          <w:szCs w:val="28"/>
        </w:rPr>
        <w:t>Перро Ш. Сказки</w:t>
      </w:r>
    </w:p>
    <w:p w14:paraId="78DF5B60" w14:textId="77777777" w:rsid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094E">
        <w:rPr>
          <w:sz w:val="28"/>
          <w:szCs w:val="28"/>
        </w:rPr>
        <w:t>спенский Э. «Чебурашка и Крокодил Гена», «Дядя Федор, пес и кот»</w:t>
      </w:r>
    </w:p>
    <w:p w14:paraId="2BC15FDF" w14:textId="77777777" w:rsidR="00E0094E" w:rsidRDefault="00E0094E" w:rsidP="00986DA3">
      <w:pPr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Джани Родари «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>»</w:t>
      </w:r>
    </w:p>
    <w:p w14:paraId="3487BA5D" w14:textId="77777777" w:rsidR="00986DA3" w:rsidRDefault="00986DA3" w:rsidP="00E0094E">
      <w:pPr>
        <w:spacing w:line="276" w:lineRule="auto"/>
        <w:jc w:val="both"/>
        <w:rPr>
          <w:sz w:val="28"/>
          <w:szCs w:val="28"/>
        </w:rPr>
      </w:pPr>
    </w:p>
    <w:sectPr w:rsidR="00986DA3" w:rsidSect="00986DA3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4E1"/>
    <w:multiLevelType w:val="hybridMultilevel"/>
    <w:tmpl w:val="FC004752"/>
    <w:lvl w:ilvl="0" w:tplc="C2D641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AB6"/>
    <w:multiLevelType w:val="hybridMultilevel"/>
    <w:tmpl w:val="23BEA0D8"/>
    <w:lvl w:ilvl="0" w:tplc="0422D93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 w15:restartNumberingAfterBreak="0">
    <w:nsid w:val="16EE5295"/>
    <w:multiLevelType w:val="hybridMultilevel"/>
    <w:tmpl w:val="9ACAA004"/>
    <w:lvl w:ilvl="0" w:tplc="2A66DF3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95C25FB"/>
    <w:multiLevelType w:val="hybridMultilevel"/>
    <w:tmpl w:val="833A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304"/>
    <w:multiLevelType w:val="hybridMultilevel"/>
    <w:tmpl w:val="8D403B02"/>
    <w:lvl w:ilvl="0" w:tplc="2C541286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D04F4E"/>
    <w:multiLevelType w:val="hybridMultilevel"/>
    <w:tmpl w:val="694854D4"/>
    <w:lvl w:ilvl="0" w:tplc="0BA2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9A0647"/>
    <w:multiLevelType w:val="hybridMultilevel"/>
    <w:tmpl w:val="3FFAEB38"/>
    <w:lvl w:ilvl="0" w:tplc="756C3A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7D04"/>
    <w:multiLevelType w:val="hybridMultilevel"/>
    <w:tmpl w:val="8058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A91"/>
    <w:multiLevelType w:val="hybridMultilevel"/>
    <w:tmpl w:val="6C6E3876"/>
    <w:lvl w:ilvl="0" w:tplc="2A00A8C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66C64E3"/>
    <w:multiLevelType w:val="hybridMultilevel"/>
    <w:tmpl w:val="833A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B16"/>
    <w:multiLevelType w:val="hybridMultilevel"/>
    <w:tmpl w:val="8F86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50277"/>
    <w:multiLevelType w:val="hybridMultilevel"/>
    <w:tmpl w:val="50343DB4"/>
    <w:lvl w:ilvl="0" w:tplc="4A3E8B4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2" w15:restartNumberingAfterBreak="0">
    <w:nsid w:val="518B149C"/>
    <w:multiLevelType w:val="hybridMultilevel"/>
    <w:tmpl w:val="714E15DA"/>
    <w:lvl w:ilvl="0" w:tplc="5F6AD3D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85B6F62"/>
    <w:multiLevelType w:val="hybridMultilevel"/>
    <w:tmpl w:val="833A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C1308"/>
    <w:multiLevelType w:val="multilevel"/>
    <w:tmpl w:val="A25A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75D40"/>
    <w:multiLevelType w:val="multilevel"/>
    <w:tmpl w:val="5BB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7873A2"/>
    <w:multiLevelType w:val="multilevel"/>
    <w:tmpl w:val="B2C6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2C1B46"/>
    <w:multiLevelType w:val="hybridMultilevel"/>
    <w:tmpl w:val="DD2434E2"/>
    <w:lvl w:ilvl="0" w:tplc="E81E8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93AEC"/>
    <w:multiLevelType w:val="hybridMultilevel"/>
    <w:tmpl w:val="649C1682"/>
    <w:lvl w:ilvl="0" w:tplc="101C760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9"/>
  </w:num>
  <w:num w:numId="7">
    <w:abstractNumId w:val="18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B7"/>
    <w:rsid w:val="0000614F"/>
    <w:rsid w:val="00014358"/>
    <w:rsid w:val="000248E5"/>
    <w:rsid w:val="00042842"/>
    <w:rsid w:val="0006078D"/>
    <w:rsid w:val="000621FD"/>
    <w:rsid w:val="000D1F22"/>
    <w:rsid w:val="00105D90"/>
    <w:rsid w:val="00132278"/>
    <w:rsid w:val="00173E3E"/>
    <w:rsid w:val="001972B7"/>
    <w:rsid w:val="001978F2"/>
    <w:rsid w:val="001D7E6D"/>
    <w:rsid w:val="001F13D4"/>
    <w:rsid w:val="002229A6"/>
    <w:rsid w:val="00223299"/>
    <w:rsid w:val="0024227E"/>
    <w:rsid w:val="00252351"/>
    <w:rsid w:val="00254F97"/>
    <w:rsid w:val="00255DAC"/>
    <w:rsid w:val="00260833"/>
    <w:rsid w:val="002A5305"/>
    <w:rsid w:val="002B7490"/>
    <w:rsid w:val="002D3FFC"/>
    <w:rsid w:val="002F2D97"/>
    <w:rsid w:val="00320ECF"/>
    <w:rsid w:val="00321648"/>
    <w:rsid w:val="00333729"/>
    <w:rsid w:val="003338AF"/>
    <w:rsid w:val="00341417"/>
    <w:rsid w:val="0036504F"/>
    <w:rsid w:val="00382D42"/>
    <w:rsid w:val="003A3B37"/>
    <w:rsid w:val="003F347B"/>
    <w:rsid w:val="00404FC4"/>
    <w:rsid w:val="004155FC"/>
    <w:rsid w:val="00437006"/>
    <w:rsid w:val="00442057"/>
    <w:rsid w:val="00457630"/>
    <w:rsid w:val="00465461"/>
    <w:rsid w:val="00470598"/>
    <w:rsid w:val="0048219E"/>
    <w:rsid w:val="00482D9D"/>
    <w:rsid w:val="004E0669"/>
    <w:rsid w:val="0050412C"/>
    <w:rsid w:val="00516981"/>
    <w:rsid w:val="00516FDB"/>
    <w:rsid w:val="00524567"/>
    <w:rsid w:val="005806FE"/>
    <w:rsid w:val="00584862"/>
    <w:rsid w:val="00596D94"/>
    <w:rsid w:val="005B0F94"/>
    <w:rsid w:val="005B3339"/>
    <w:rsid w:val="005E4BFD"/>
    <w:rsid w:val="005F0573"/>
    <w:rsid w:val="006024AC"/>
    <w:rsid w:val="00631D24"/>
    <w:rsid w:val="00636332"/>
    <w:rsid w:val="00650C4C"/>
    <w:rsid w:val="006742E2"/>
    <w:rsid w:val="006A20A0"/>
    <w:rsid w:val="006C246E"/>
    <w:rsid w:val="006C4C2F"/>
    <w:rsid w:val="006D0C2E"/>
    <w:rsid w:val="006E3498"/>
    <w:rsid w:val="006F0357"/>
    <w:rsid w:val="00702A77"/>
    <w:rsid w:val="007038F0"/>
    <w:rsid w:val="007127F8"/>
    <w:rsid w:val="007233EB"/>
    <w:rsid w:val="00724864"/>
    <w:rsid w:val="00744604"/>
    <w:rsid w:val="00774245"/>
    <w:rsid w:val="007944CD"/>
    <w:rsid w:val="007A54FA"/>
    <w:rsid w:val="007E19B0"/>
    <w:rsid w:val="00801ABD"/>
    <w:rsid w:val="008547AF"/>
    <w:rsid w:val="008574BD"/>
    <w:rsid w:val="008829C8"/>
    <w:rsid w:val="00890522"/>
    <w:rsid w:val="008B2319"/>
    <w:rsid w:val="008B2BED"/>
    <w:rsid w:val="008D18FC"/>
    <w:rsid w:val="008D7CDD"/>
    <w:rsid w:val="00922864"/>
    <w:rsid w:val="00934165"/>
    <w:rsid w:val="009351AB"/>
    <w:rsid w:val="00986DA3"/>
    <w:rsid w:val="00991121"/>
    <w:rsid w:val="00991350"/>
    <w:rsid w:val="00992C45"/>
    <w:rsid w:val="009A31B7"/>
    <w:rsid w:val="009A7D6E"/>
    <w:rsid w:val="009B2D73"/>
    <w:rsid w:val="009D511C"/>
    <w:rsid w:val="00A01FC1"/>
    <w:rsid w:val="00A10FD1"/>
    <w:rsid w:val="00A6316A"/>
    <w:rsid w:val="00AA07B7"/>
    <w:rsid w:val="00AB4594"/>
    <w:rsid w:val="00AD30A9"/>
    <w:rsid w:val="00AF6CB3"/>
    <w:rsid w:val="00B0174A"/>
    <w:rsid w:val="00B32769"/>
    <w:rsid w:val="00B32CB0"/>
    <w:rsid w:val="00B41089"/>
    <w:rsid w:val="00B41650"/>
    <w:rsid w:val="00B506D3"/>
    <w:rsid w:val="00B55E93"/>
    <w:rsid w:val="00B634D4"/>
    <w:rsid w:val="00B87C63"/>
    <w:rsid w:val="00BA325B"/>
    <w:rsid w:val="00BB3731"/>
    <w:rsid w:val="00BB45A3"/>
    <w:rsid w:val="00BC2DC1"/>
    <w:rsid w:val="00C05DEB"/>
    <w:rsid w:val="00C157C5"/>
    <w:rsid w:val="00C16B1A"/>
    <w:rsid w:val="00CA7C41"/>
    <w:rsid w:val="00CB1692"/>
    <w:rsid w:val="00CC418C"/>
    <w:rsid w:val="00CC531E"/>
    <w:rsid w:val="00CD5663"/>
    <w:rsid w:val="00CE319F"/>
    <w:rsid w:val="00CE64FF"/>
    <w:rsid w:val="00CF5AD6"/>
    <w:rsid w:val="00D40B7C"/>
    <w:rsid w:val="00D722AA"/>
    <w:rsid w:val="00DA7E0C"/>
    <w:rsid w:val="00DB5426"/>
    <w:rsid w:val="00DD3E72"/>
    <w:rsid w:val="00DE3271"/>
    <w:rsid w:val="00DF2E3E"/>
    <w:rsid w:val="00E007F0"/>
    <w:rsid w:val="00E0094E"/>
    <w:rsid w:val="00E36795"/>
    <w:rsid w:val="00E458AA"/>
    <w:rsid w:val="00E535C9"/>
    <w:rsid w:val="00E70307"/>
    <w:rsid w:val="00E73012"/>
    <w:rsid w:val="00E86A5F"/>
    <w:rsid w:val="00EB4DCA"/>
    <w:rsid w:val="00EC353D"/>
    <w:rsid w:val="00ED3CEE"/>
    <w:rsid w:val="00F20026"/>
    <w:rsid w:val="00F44D76"/>
    <w:rsid w:val="00F62451"/>
    <w:rsid w:val="00F73393"/>
    <w:rsid w:val="00F73D9C"/>
    <w:rsid w:val="00FB3D4A"/>
    <w:rsid w:val="00FC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A455C"/>
  <w15:docId w15:val="{74F85D34-F4F0-4554-8D54-B862855E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76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0248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143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31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CC5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991350"/>
    <w:pPr>
      <w:spacing w:after="120" w:line="276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991350"/>
    <w:rPr>
      <w:rFonts w:ascii="Times New Roman" w:hAnsi="Times New Roman"/>
      <w:sz w:val="28"/>
      <w:lang w:val="ru-RU"/>
    </w:rPr>
  </w:style>
  <w:style w:type="paragraph" w:styleId="31">
    <w:name w:val="Body Text 3"/>
    <w:basedOn w:val="a"/>
    <w:link w:val="32"/>
    <w:uiPriority w:val="99"/>
    <w:unhideWhenUsed/>
    <w:rsid w:val="00991350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91350"/>
    <w:rPr>
      <w:rFonts w:ascii="Times New Roman" w:hAnsi="Times New Roman"/>
      <w:sz w:val="16"/>
      <w:szCs w:val="16"/>
      <w:lang w:val="ru-RU"/>
    </w:rPr>
  </w:style>
  <w:style w:type="character" w:customStyle="1" w:styleId="text1">
    <w:name w:val="text1"/>
    <w:rsid w:val="00991350"/>
    <w:rPr>
      <w:rFonts w:ascii="Verdana" w:hAnsi="Verdana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248E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8">
    <w:name w:val="List Paragraph"/>
    <w:basedOn w:val="a"/>
    <w:uiPriority w:val="34"/>
    <w:qFormat/>
    <w:rsid w:val="007A54F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54F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14358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014358"/>
  </w:style>
  <w:style w:type="numbering" w:customStyle="1" w:styleId="110">
    <w:name w:val="Нет списка11"/>
    <w:next w:val="a2"/>
    <w:uiPriority w:val="99"/>
    <w:semiHidden/>
    <w:unhideWhenUsed/>
    <w:rsid w:val="00014358"/>
  </w:style>
  <w:style w:type="character" w:customStyle="1" w:styleId="apple-converted-space">
    <w:name w:val="apple-converted-space"/>
    <w:basedOn w:val="a0"/>
    <w:rsid w:val="0001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Natalia Lazareva</cp:lastModifiedBy>
  <cp:revision>16</cp:revision>
  <cp:lastPrinted>2017-03-24T12:50:00Z</cp:lastPrinted>
  <dcterms:created xsi:type="dcterms:W3CDTF">2015-01-30T05:29:00Z</dcterms:created>
  <dcterms:modified xsi:type="dcterms:W3CDTF">2021-04-23T05:51:00Z</dcterms:modified>
</cp:coreProperties>
</file>