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1D" w:rsidRDefault="0048391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Смоленское областное государственное бюджетное общеобразовательное учреждение</w:t>
      </w:r>
    </w:p>
    <w:p w:rsidR="0048391D" w:rsidRPr="0048391D" w:rsidRDefault="0048391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«Центр диагностики и консультирования»</w:t>
      </w:r>
    </w:p>
    <w:p w:rsidR="0048391D" w:rsidRDefault="0048391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директора СОГБОУ</w:t>
      </w: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«Центр диагностики и консультирования»</w:t>
      </w: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 /Н.Н. Лазарева/</w:t>
      </w: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«____»________ 2018 </w:t>
      </w: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№________</w:t>
      </w: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8391D" w:rsidRDefault="0048391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27A13" w:rsidRPr="00027A13" w:rsidRDefault="00027A13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A13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48391D" w:rsidRDefault="00027A13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7A1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Pr="00027A13">
        <w:rPr>
          <w:rFonts w:ascii="Times New Roman" w:hAnsi="Times New Roman" w:cs="Times New Roman"/>
          <w:b/>
          <w:bCs/>
          <w:sz w:val="28"/>
          <w:szCs w:val="28"/>
        </w:rPr>
        <w:t xml:space="preserve">онкурсе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</w:t>
      </w:r>
      <w:r w:rsidR="0048391D">
        <w:rPr>
          <w:rFonts w:ascii="Times New Roman CYR" w:hAnsi="Times New Roman CYR" w:cs="Times New Roman CYR"/>
          <w:b/>
          <w:bCs/>
          <w:sz w:val="28"/>
          <w:szCs w:val="28"/>
        </w:rPr>
        <w:t>их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8391D">
        <w:rPr>
          <w:rFonts w:ascii="Times New Roman CYR" w:hAnsi="Times New Roman CYR" w:cs="Times New Roman CYR"/>
          <w:b/>
          <w:bCs/>
          <w:sz w:val="28"/>
          <w:szCs w:val="28"/>
        </w:rPr>
        <w:t>разработок педагогических работников СОГБОУ «Центр диагностики и консультирования»</w:t>
      </w:r>
    </w:p>
    <w:p w:rsidR="0048391D" w:rsidRDefault="0048391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«Мозаика идей»</w:t>
      </w: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391D" w:rsidRPr="005F728D" w:rsidRDefault="005F728D" w:rsidP="005F72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728D">
        <w:rPr>
          <w:rFonts w:ascii="Times New Roman" w:hAnsi="Times New Roman" w:cs="Times New Roman"/>
          <w:bCs/>
          <w:sz w:val="28"/>
          <w:szCs w:val="28"/>
        </w:rPr>
        <w:t>Смоленск, 2018</w:t>
      </w:r>
    </w:p>
    <w:p w:rsidR="00027A13" w:rsidRPr="00C25328" w:rsidRDefault="00027A13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C25328">
        <w:rPr>
          <w:rFonts w:ascii="Times New Roman" w:hAnsi="Times New Roman" w:cs="Times New Roman"/>
          <w:b/>
          <w:sz w:val="28"/>
          <w:szCs w:val="28"/>
        </w:rPr>
        <w:lastRenderedPageBreak/>
        <w:t>1. Основные положения</w:t>
      </w:r>
    </w:p>
    <w:p w:rsidR="00027A13" w:rsidRPr="00027A13" w:rsidRDefault="00027A13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Настоящее положение определяет порядок и условия проведения Конкурса </w:t>
      </w:r>
      <w:r w:rsidR="0048391D">
        <w:rPr>
          <w:rFonts w:ascii="Times New Roman CYR" w:hAnsi="Times New Roman CYR" w:cs="Times New Roman CYR"/>
          <w:sz w:val="28"/>
          <w:szCs w:val="28"/>
        </w:rPr>
        <w:t>методических разработок педагогических работников СОГБОУ «Центр диагностики и консультирования» «Мозаика идей»</w:t>
      </w:r>
      <w:r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7A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Конкурс). </w:t>
      </w:r>
    </w:p>
    <w:p w:rsidR="00027A13" w:rsidRPr="00027A13" w:rsidRDefault="00027A13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027A13">
        <w:rPr>
          <w:rFonts w:ascii="Times New Roman" w:hAnsi="Times New Roman" w:cs="Times New Roman"/>
          <w:sz w:val="28"/>
          <w:szCs w:val="28"/>
        </w:rPr>
        <w:t xml:space="preserve">. Конкурс методических разработок </w:t>
      </w:r>
      <w:r w:rsidR="004839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027A13">
        <w:rPr>
          <w:rFonts w:ascii="Times New Roman" w:hAnsi="Times New Roman" w:cs="Times New Roman"/>
          <w:sz w:val="28"/>
          <w:szCs w:val="28"/>
        </w:rPr>
        <w:t xml:space="preserve">, организующих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027A13">
        <w:rPr>
          <w:rFonts w:ascii="Times New Roman" w:hAnsi="Times New Roman" w:cs="Times New Roman"/>
          <w:sz w:val="28"/>
          <w:szCs w:val="28"/>
        </w:rPr>
        <w:t xml:space="preserve"> работу с </w:t>
      </w:r>
      <w:r w:rsidR="0048391D">
        <w:rPr>
          <w:rFonts w:ascii="Times New Roman CYR" w:hAnsi="Times New Roman CYR" w:cs="Times New Roman CYR"/>
          <w:sz w:val="28"/>
          <w:szCs w:val="28"/>
        </w:rPr>
        <w:t xml:space="preserve">обучающимися с ограниченными возможностями здоровья (далее – ОВЗ) входит в План работы СОГБОУ «Центр диагностики и консультирования» </w:t>
      </w:r>
      <w:r w:rsidR="00E00FC4">
        <w:rPr>
          <w:rFonts w:ascii="Times New Roman CYR" w:hAnsi="Times New Roman CYR" w:cs="Times New Roman CYR"/>
          <w:sz w:val="28"/>
          <w:szCs w:val="28"/>
        </w:rPr>
        <w:t xml:space="preserve">(далее – Центр) </w:t>
      </w:r>
      <w:r w:rsidR="0048391D">
        <w:rPr>
          <w:rFonts w:ascii="Times New Roman CYR" w:hAnsi="Times New Roman CYR" w:cs="Times New Roman CYR"/>
          <w:sz w:val="28"/>
          <w:szCs w:val="28"/>
        </w:rPr>
        <w:t xml:space="preserve">на 2018-2019 учебный год </w:t>
      </w:r>
    </w:p>
    <w:p w:rsidR="00E00FC4" w:rsidRPr="00C25328" w:rsidRDefault="00C25328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1.3. </w:t>
      </w:r>
      <w:r w:rsidR="00E00FC4" w:rsidRPr="00C25328">
        <w:rPr>
          <w:rFonts w:ascii="Times New Roman" w:hAnsi="Times New Roman" w:cs="Times New Roman"/>
          <w:sz w:val="28"/>
          <w:szCs w:val="28"/>
        </w:rPr>
        <w:t xml:space="preserve">Положение о конкурсе утверждается приказом руководителя Центра. </w:t>
      </w:r>
    </w:p>
    <w:p w:rsidR="00E00FC4" w:rsidRPr="00C25328" w:rsidRDefault="00C25328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1.4. </w:t>
      </w:r>
      <w:r w:rsidR="00E00FC4" w:rsidRPr="00C25328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педагогические работники Центра. </w:t>
      </w:r>
    </w:p>
    <w:p w:rsidR="00E00FC4" w:rsidRDefault="00C25328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1.5. </w:t>
      </w:r>
      <w:r w:rsidR="00E00FC4" w:rsidRPr="00C25328">
        <w:rPr>
          <w:rFonts w:ascii="Times New Roman" w:hAnsi="Times New Roman" w:cs="Times New Roman"/>
          <w:sz w:val="28"/>
          <w:szCs w:val="28"/>
        </w:rPr>
        <w:t xml:space="preserve">Участие в Конкурсе может быть, как индивидуальным, так групповым </w:t>
      </w:r>
      <w:r w:rsidRPr="00C25328">
        <w:rPr>
          <w:rFonts w:ascii="Times New Roman" w:hAnsi="Times New Roman" w:cs="Times New Roman"/>
          <w:sz w:val="28"/>
          <w:szCs w:val="28"/>
        </w:rPr>
        <w:t xml:space="preserve">(до 4 соавторов) </w:t>
      </w:r>
      <w:r w:rsidR="00E00FC4" w:rsidRPr="00C25328">
        <w:rPr>
          <w:rFonts w:ascii="Times New Roman" w:hAnsi="Times New Roman" w:cs="Times New Roman"/>
          <w:sz w:val="28"/>
          <w:szCs w:val="28"/>
        </w:rPr>
        <w:t>на основании любого принципа формирования коллектива авторов.</w:t>
      </w:r>
    </w:p>
    <w:p w:rsidR="00080E91" w:rsidRDefault="00080E9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Конкурс проводится по следующим номинациям:</w:t>
      </w:r>
    </w:p>
    <w:p w:rsidR="00080E91" w:rsidRPr="00753029" w:rsidRDefault="00080E91" w:rsidP="007530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9">
        <w:rPr>
          <w:rFonts w:ascii="Times New Roman" w:hAnsi="Times New Roman" w:cs="Times New Roman"/>
          <w:sz w:val="28"/>
          <w:szCs w:val="28"/>
        </w:rPr>
        <w:t>Сценарий (конспект) мероприятия. В данной номинации на конкурс принимаются сценарии и конспекты непосредственно образовательной деятельности, коррекционно-развивающ</w:t>
      </w:r>
      <w:r w:rsidR="00561962">
        <w:rPr>
          <w:rFonts w:ascii="Times New Roman" w:hAnsi="Times New Roman" w:cs="Times New Roman"/>
          <w:sz w:val="28"/>
          <w:szCs w:val="28"/>
        </w:rPr>
        <w:t xml:space="preserve">их </w:t>
      </w:r>
      <w:r w:rsidRPr="00753029">
        <w:rPr>
          <w:rFonts w:ascii="Times New Roman" w:hAnsi="Times New Roman" w:cs="Times New Roman"/>
          <w:sz w:val="28"/>
          <w:szCs w:val="28"/>
        </w:rPr>
        <w:t>заняти</w:t>
      </w:r>
      <w:r w:rsidR="00561962">
        <w:rPr>
          <w:rFonts w:ascii="Times New Roman" w:hAnsi="Times New Roman" w:cs="Times New Roman"/>
          <w:sz w:val="28"/>
          <w:szCs w:val="28"/>
        </w:rPr>
        <w:t>й</w:t>
      </w:r>
      <w:r w:rsidRPr="00753029">
        <w:rPr>
          <w:rFonts w:ascii="Times New Roman" w:hAnsi="Times New Roman" w:cs="Times New Roman"/>
          <w:sz w:val="28"/>
          <w:szCs w:val="28"/>
        </w:rPr>
        <w:t>, воспитательных мероприятий.</w:t>
      </w:r>
    </w:p>
    <w:p w:rsidR="00080E91" w:rsidRDefault="00080E91" w:rsidP="007530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9">
        <w:rPr>
          <w:rFonts w:ascii="Times New Roman" w:hAnsi="Times New Roman" w:cs="Times New Roman"/>
          <w:sz w:val="28"/>
          <w:szCs w:val="28"/>
        </w:rPr>
        <w:t xml:space="preserve">Методическое пособие. В данной номинации на конкурс принимаются </w:t>
      </w:r>
      <w:proofErr w:type="gramStart"/>
      <w:r w:rsidR="00753029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753029">
        <w:rPr>
          <w:rFonts w:ascii="Times New Roman" w:hAnsi="Times New Roman" w:cs="Times New Roman"/>
          <w:sz w:val="28"/>
          <w:szCs w:val="28"/>
        </w:rPr>
        <w:t xml:space="preserve"> обобщающие опыт работы педагога по определенному направлению, имеющие определённую структуру и логическую последовательность, и позволяющие проследить реализацию определённой педагогической идеи.</w:t>
      </w:r>
    </w:p>
    <w:p w:rsidR="00753029" w:rsidRPr="00753029" w:rsidRDefault="00753029" w:rsidP="007530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проект.</w:t>
      </w:r>
    </w:p>
    <w:p w:rsidR="00080E91" w:rsidRDefault="00080E91" w:rsidP="007530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9">
        <w:rPr>
          <w:rFonts w:ascii="Times New Roman" w:hAnsi="Times New Roman" w:cs="Times New Roman"/>
          <w:sz w:val="28"/>
          <w:szCs w:val="28"/>
        </w:rPr>
        <w:t>Письменная консультация (памятка) для родителей.</w:t>
      </w:r>
    </w:p>
    <w:p w:rsidR="00753029" w:rsidRPr="00753029" w:rsidRDefault="00753029" w:rsidP="007530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27A13" w:rsidRPr="00C25328" w:rsidRDefault="00027A13" w:rsidP="0075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28">
        <w:rPr>
          <w:rFonts w:ascii="Times New Roman CYR" w:hAnsi="Times New Roman CYR" w:cs="Times New Roman CYR"/>
          <w:b/>
          <w:sz w:val="28"/>
          <w:szCs w:val="28"/>
        </w:rPr>
        <w:t xml:space="preserve">2. </w:t>
      </w:r>
      <w:r w:rsidR="00E00FC4" w:rsidRPr="00C25328">
        <w:rPr>
          <w:rFonts w:ascii="Times New Roman CYR" w:hAnsi="Times New Roman CYR" w:cs="Times New Roman CYR"/>
          <w:b/>
          <w:sz w:val="28"/>
          <w:szCs w:val="28"/>
        </w:rPr>
        <w:t>З</w:t>
      </w:r>
      <w:r w:rsidRPr="00C25328">
        <w:rPr>
          <w:rFonts w:ascii="Times New Roman" w:hAnsi="Times New Roman" w:cs="Times New Roman"/>
          <w:b/>
          <w:sz w:val="28"/>
          <w:szCs w:val="28"/>
        </w:rPr>
        <w:t>адачи Конкурса</w:t>
      </w:r>
    </w:p>
    <w:p w:rsidR="00027A13" w:rsidRPr="00027A13" w:rsidRDefault="00027A13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 w:rsidRPr="00027A13">
        <w:rPr>
          <w:rFonts w:ascii="Times New Roman" w:hAnsi="Times New Roman" w:cs="Times New Roman"/>
          <w:sz w:val="28"/>
          <w:szCs w:val="28"/>
        </w:rPr>
        <w:t>Конкурс</w:t>
      </w:r>
      <w:r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7A13">
        <w:rPr>
          <w:rFonts w:ascii="Times New Roman" w:hAnsi="Times New Roman" w:cs="Times New Roman"/>
          <w:sz w:val="28"/>
          <w:szCs w:val="28"/>
        </w:rPr>
        <w:t>проводится</w:t>
      </w:r>
      <w:r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7A13">
        <w:rPr>
          <w:rFonts w:ascii="Times New Roman" w:hAnsi="Times New Roman" w:cs="Times New Roman"/>
          <w:sz w:val="28"/>
          <w:szCs w:val="28"/>
        </w:rPr>
        <w:t>с</w:t>
      </w:r>
      <w:r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7A13">
        <w:rPr>
          <w:rFonts w:ascii="Times New Roman" w:hAnsi="Times New Roman" w:cs="Times New Roman"/>
          <w:sz w:val="28"/>
          <w:szCs w:val="28"/>
        </w:rPr>
        <w:t>целью</w:t>
      </w:r>
      <w:r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3029">
        <w:rPr>
          <w:rFonts w:ascii="Times New Roman CYR" w:hAnsi="Times New Roman CYR" w:cs="Times New Roman CYR"/>
          <w:sz w:val="28"/>
          <w:szCs w:val="28"/>
        </w:rPr>
        <w:t xml:space="preserve">обобщения, накопления и распространения авторских методических разработок и практических материалов педагогических работников </w:t>
      </w:r>
      <w:r w:rsidR="00753029" w:rsidRPr="00027A13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753029">
        <w:rPr>
          <w:rFonts w:ascii="Times New Roman" w:hAnsi="Times New Roman" w:cs="Times New Roman"/>
          <w:sz w:val="28"/>
          <w:szCs w:val="28"/>
        </w:rPr>
        <w:t>обучения, воспитания, развития, охраны физического, психического и психологического здоровья</w:t>
      </w:r>
      <w:r w:rsidRPr="00027A13">
        <w:rPr>
          <w:rFonts w:ascii="Times New Roman" w:hAnsi="Times New Roman" w:cs="Times New Roman"/>
          <w:sz w:val="28"/>
          <w:szCs w:val="28"/>
        </w:rPr>
        <w:t>.</w:t>
      </w:r>
    </w:p>
    <w:p w:rsidR="00027A13" w:rsidRPr="00027A13" w:rsidRDefault="00027A13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 w:rsidRPr="00027A13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E00FC4" w:rsidRPr="00C25328" w:rsidRDefault="00E00FC4" w:rsidP="005F72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Развитие инновационной и экспериментальной деятельности педагогических работников образовательного учреждения. </w:t>
      </w:r>
    </w:p>
    <w:p w:rsidR="00E00FC4" w:rsidRPr="00C25328" w:rsidRDefault="00E00FC4" w:rsidP="005F72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Активизация общения, обмена опытом и знаниями среди педагогов, распространение актуального педагогического опыта. </w:t>
      </w:r>
    </w:p>
    <w:p w:rsidR="00E00FC4" w:rsidRPr="00C25328" w:rsidRDefault="00E00FC4" w:rsidP="005F72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Стимулирование заинтересованности педагогов в повышении своего профессионализма. </w:t>
      </w:r>
    </w:p>
    <w:p w:rsidR="00E00FC4" w:rsidRPr="00C25328" w:rsidRDefault="00E00FC4" w:rsidP="005F72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методического сопровождения педагогической деятельности, направленной на повышение профессионального мастерства, развитие творческого потенциала педагогов. </w:t>
      </w:r>
    </w:p>
    <w:p w:rsidR="00E00FC4" w:rsidRDefault="00E00FC4" w:rsidP="005F72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Создание электронного банка данных методических разработок </w:t>
      </w:r>
      <w:r w:rsidR="00561962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C25328">
        <w:rPr>
          <w:rFonts w:ascii="Times New Roman" w:hAnsi="Times New Roman" w:cs="Times New Roman"/>
          <w:sz w:val="28"/>
          <w:szCs w:val="28"/>
        </w:rPr>
        <w:t xml:space="preserve">СОГБОУ «Центр диагностики и консультирования». </w:t>
      </w:r>
    </w:p>
    <w:p w:rsidR="00E00FC4" w:rsidRPr="005F728D" w:rsidRDefault="00E00FC4" w:rsidP="0075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8D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и проведение Конкурса</w:t>
      </w:r>
    </w:p>
    <w:p w:rsidR="00E00FC4" w:rsidRPr="005F728D" w:rsidRDefault="00E00FC4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8D">
        <w:rPr>
          <w:rFonts w:ascii="Times New Roman" w:hAnsi="Times New Roman" w:cs="Times New Roman"/>
          <w:sz w:val="28"/>
          <w:szCs w:val="28"/>
        </w:rPr>
        <w:t>3.</w:t>
      </w:r>
      <w:r w:rsidR="00753029">
        <w:rPr>
          <w:rFonts w:ascii="Times New Roman" w:hAnsi="Times New Roman" w:cs="Times New Roman"/>
          <w:sz w:val="28"/>
          <w:szCs w:val="28"/>
        </w:rPr>
        <w:t>1</w:t>
      </w:r>
      <w:r w:rsidRPr="005F728D">
        <w:rPr>
          <w:rFonts w:ascii="Times New Roman" w:hAnsi="Times New Roman" w:cs="Times New Roman"/>
          <w:sz w:val="28"/>
          <w:szCs w:val="28"/>
        </w:rPr>
        <w:t>. Для оценивания работ Конкурса создается конкурсная комиссия (жюри).</w:t>
      </w:r>
      <w:r w:rsidR="00753029">
        <w:rPr>
          <w:rFonts w:ascii="Times New Roman" w:hAnsi="Times New Roman" w:cs="Times New Roman"/>
          <w:sz w:val="28"/>
          <w:szCs w:val="28"/>
        </w:rPr>
        <w:t xml:space="preserve"> В состав жюри могут войти представители администрации Центра, руководители методических объединений по профилю специальности и педагогические работники,</w:t>
      </w:r>
      <w:r w:rsidRPr="005F728D">
        <w:rPr>
          <w:rFonts w:ascii="Times New Roman" w:hAnsi="Times New Roman" w:cs="Times New Roman"/>
          <w:sz w:val="28"/>
          <w:szCs w:val="28"/>
        </w:rPr>
        <w:t xml:space="preserve"> </w:t>
      </w:r>
      <w:r w:rsidR="00753029">
        <w:rPr>
          <w:rFonts w:ascii="Times New Roman" w:hAnsi="Times New Roman" w:cs="Times New Roman"/>
          <w:sz w:val="28"/>
          <w:szCs w:val="28"/>
        </w:rPr>
        <w:t>имеющие высшую квалификационную категорию.</w:t>
      </w:r>
    </w:p>
    <w:p w:rsidR="00E00FC4" w:rsidRPr="005F728D" w:rsidRDefault="00753029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="00E00FC4" w:rsidRPr="005F72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, </w:t>
      </w:r>
      <w:r w:rsidR="00E00FC4" w:rsidRPr="005F72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, </w:t>
      </w:r>
      <w:r w:rsidR="00E00FC4" w:rsidRPr="005F72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степени. Лауреаты Конкурса награждаются дипломами лауреата конкурса.</w:t>
      </w:r>
    </w:p>
    <w:p w:rsidR="00E00FC4" w:rsidRDefault="00753029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Лучшие работы, представленные </w:t>
      </w:r>
      <w:proofErr w:type="gramStart"/>
      <w:r w:rsidR="00E00FC4" w:rsidRPr="005F728D">
        <w:rPr>
          <w:rFonts w:ascii="Times New Roman" w:hAnsi="Times New Roman" w:cs="Times New Roman"/>
          <w:sz w:val="28"/>
          <w:szCs w:val="28"/>
        </w:rPr>
        <w:t>на Конкурс</w:t>
      </w:r>
      <w:proofErr w:type="gramEnd"/>
      <w:r w:rsidR="00E00FC4" w:rsidRPr="005F728D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 Центра и рекомендованы для публикации в педагогических изданиях. </w:t>
      </w:r>
    </w:p>
    <w:p w:rsidR="00753029" w:rsidRPr="005F728D" w:rsidRDefault="00753029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E91" w:rsidRPr="005F728D" w:rsidRDefault="00080E91" w:rsidP="0075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8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00FC4" w:rsidRPr="005F728D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080E91" w:rsidRPr="005F728D" w:rsidRDefault="00E00FC4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8D">
        <w:rPr>
          <w:rFonts w:ascii="Times New Roman" w:hAnsi="Times New Roman" w:cs="Times New Roman"/>
          <w:sz w:val="28"/>
          <w:szCs w:val="28"/>
        </w:rPr>
        <w:t xml:space="preserve">4.1. Устанавливаются следующие этапы проведения конкурса: </w:t>
      </w:r>
    </w:p>
    <w:p w:rsidR="005061C1" w:rsidRPr="005F728D" w:rsidRDefault="00FE4A11" w:rsidP="002D5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</w:t>
      </w:r>
      <w:r w:rsidR="002D5AD0">
        <w:rPr>
          <w:rFonts w:ascii="Times New Roman" w:hAnsi="Times New Roman" w:cs="Times New Roman"/>
          <w:sz w:val="28"/>
          <w:szCs w:val="28"/>
        </w:rPr>
        <w:t>Подготовка конкурсных работ. Сроки: 05-25 ноября 2018 г.</w:t>
      </w:r>
    </w:p>
    <w:p w:rsidR="005061C1" w:rsidRPr="005F728D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E00FC4" w:rsidRPr="005F728D">
        <w:rPr>
          <w:rFonts w:ascii="Times New Roman" w:hAnsi="Times New Roman" w:cs="Times New Roman"/>
          <w:sz w:val="28"/>
          <w:szCs w:val="28"/>
        </w:rPr>
        <w:t>Представление работ в жюри конкурса. Сроки: с 2</w:t>
      </w:r>
      <w:r w:rsidR="00753029">
        <w:rPr>
          <w:rFonts w:ascii="Times New Roman" w:hAnsi="Times New Roman" w:cs="Times New Roman"/>
          <w:sz w:val="28"/>
          <w:szCs w:val="28"/>
        </w:rPr>
        <w:t>6-29 ноября 2018 г.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11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Представление</w:t>
      </w:r>
      <w:r w:rsidR="002D5AD0">
        <w:rPr>
          <w:rFonts w:ascii="Times New Roman" w:hAnsi="Times New Roman" w:cs="Times New Roman"/>
          <w:sz w:val="28"/>
          <w:szCs w:val="28"/>
        </w:rPr>
        <w:t>-презентация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разработки автором, авторским коллективом. Временной регламент выступления – до 2 минут, содержание выступления – не регламентировано</w:t>
      </w:r>
      <w:r w:rsidR="002D5AD0">
        <w:rPr>
          <w:rFonts w:ascii="Times New Roman" w:hAnsi="Times New Roman" w:cs="Times New Roman"/>
          <w:sz w:val="28"/>
          <w:szCs w:val="28"/>
        </w:rPr>
        <w:t>.</w:t>
      </w:r>
    </w:p>
    <w:p w:rsidR="005061C1" w:rsidRPr="005F728D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К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(жюри) 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оценивание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представленных на Конкурс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A11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1C1" w:rsidRPr="00FE4A11" w:rsidRDefault="00E00FC4" w:rsidP="00FE4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11">
        <w:rPr>
          <w:rFonts w:ascii="Times New Roman" w:hAnsi="Times New Roman" w:cs="Times New Roman"/>
          <w:b/>
          <w:sz w:val="28"/>
          <w:szCs w:val="28"/>
        </w:rPr>
        <w:t xml:space="preserve">5. Общие требования к </w:t>
      </w:r>
      <w:r w:rsidR="00080E91" w:rsidRPr="00FE4A11">
        <w:rPr>
          <w:rFonts w:ascii="Times New Roman" w:hAnsi="Times New Roman" w:cs="Times New Roman"/>
          <w:b/>
          <w:sz w:val="28"/>
          <w:szCs w:val="28"/>
        </w:rPr>
        <w:t>материалам</w:t>
      </w:r>
      <w:r w:rsidRPr="00FE4A11">
        <w:rPr>
          <w:rFonts w:ascii="Times New Roman" w:hAnsi="Times New Roman" w:cs="Times New Roman"/>
          <w:b/>
          <w:sz w:val="28"/>
          <w:szCs w:val="28"/>
        </w:rPr>
        <w:t>, представляем</w:t>
      </w:r>
      <w:r w:rsidR="00080E91" w:rsidRPr="00FE4A11">
        <w:rPr>
          <w:rFonts w:ascii="Times New Roman" w:hAnsi="Times New Roman" w:cs="Times New Roman"/>
          <w:b/>
          <w:sz w:val="28"/>
          <w:szCs w:val="28"/>
        </w:rPr>
        <w:t>ым</w:t>
      </w:r>
      <w:r w:rsidRPr="00FE4A11">
        <w:rPr>
          <w:rFonts w:ascii="Times New Roman" w:hAnsi="Times New Roman" w:cs="Times New Roman"/>
          <w:b/>
          <w:sz w:val="28"/>
          <w:szCs w:val="28"/>
        </w:rPr>
        <w:t xml:space="preserve"> на Конкурс.</w:t>
      </w:r>
    </w:p>
    <w:p w:rsidR="005061C1" w:rsidRPr="005F728D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Материалы на Конкурс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в </w:t>
      </w:r>
      <w:r w:rsidR="00080E91" w:rsidRPr="005F728D">
        <w:rPr>
          <w:rFonts w:ascii="Times New Roman" w:hAnsi="Times New Roman" w:cs="Times New Roman"/>
          <w:sz w:val="28"/>
          <w:szCs w:val="28"/>
        </w:rPr>
        <w:t xml:space="preserve">печатном и 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электронном виде. Требования </w:t>
      </w:r>
      <w:r>
        <w:rPr>
          <w:rFonts w:ascii="Times New Roman" w:hAnsi="Times New Roman" w:cs="Times New Roman"/>
          <w:sz w:val="28"/>
          <w:szCs w:val="28"/>
        </w:rPr>
        <w:t>оформлению материалов (за исключением материалов, представляемых в номинацию «письменная консультация (памятка) для родителей»)</w:t>
      </w:r>
      <w:r w:rsidR="00E00FC4" w:rsidRPr="005F728D">
        <w:rPr>
          <w:rFonts w:ascii="Times New Roman" w:hAnsi="Times New Roman" w:cs="Times New Roman"/>
          <w:sz w:val="28"/>
          <w:szCs w:val="28"/>
        </w:rPr>
        <w:t>: шрифт №1</w:t>
      </w:r>
      <w:r w:rsidR="00080E91" w:rsidRPr="005F728D">
        <w:rPr>
          <w:rFonts w:ascii="Times New Roman" w:hAnsi="Times New Roman" w:cs="Times New Roman"/>
          <w:sz w:val="28"/>
          <w:szCs w:val="28"/>
        </w:rPr>
        <w:t>4</w:t>
      </w:r>
      <w:r w:rsidR="00E00FC4" w:rsidRPr="005F728D">
        <w:rPr>
          <w:rFonts w:ascii="Times New Roman" w:hAnsi="Times New Roman" w:cs="Times New Roman"/>
          <w:sz w:val="28"/>
          <w:szCs w:val="28"/>
        </w:rPr>
        <w:t>,</w:t>
      </w:r>
      <w:r w:rsidR="00561962">
        <w:rPr>
          <w:rFonts w:ascii="Times New Roman" w:hAnsi="Times New Roman" w:cs="Times New Roman"/>
          <w:sz w:val="28"/>
          <w:szCs w:val="28"/>
        </w:rPr>
        <w:t xml:space="preserve"> межстрочный интервал – одинарный,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поля</w:t>
      </w:r>
      <w:r w:rsidR="00561962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– слева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, справа – 1,5; снизу, сверху – </w:t>
      </w:r>
      <w:r>
        <w:rPr>
          <w:rFonts w:ascii="Times New Roman" w:hAnsi="Times New Roman" w:cs="Times New Roman"/>
          <w:sz w:val="28"/>
          <w:szCs w:val="28"/>
        </w:rPr>
        <w:t>2 см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1C1" w:rsidRPr="005F728D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Т</w:t>
      </w:r>
      <w:r w:rsidR="00E00FC4" w:rsidRPr="005F728D">
        <w:rPr>
          <w:rFonts w:ascii="Times New Roman" w:hAnsi="Times New Roman" w:cs="Times New Roman"/>
          <w:sz w:val="28"/>
          <w:szCs w:val="28"/>
        </w:rPr>
        <w:t>итульн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лист конкурсной работы </w:t>
      </w:r>
      <w:r>
        <w:rPr>
          <w:rFonts w:ascii="Times New Roman" w:hAnsi="Times New Roman" w:cs="Times New Roman"/>
          <w:sz w:val="28"/>
          <w:szCs w:val="28"/>
        </w:rPr>
        <w:t>оформляется в соответствии с приложением к настоящему Положению.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C1" w:rsidRPr="005F728D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080E91" w:rsidRPr="005F728D">
        <w:rPr>
          <w:rFonts w:ascii="Times New Roman" w:hAnsi="Times New Roman" w:cs="Times New Roman"/>
          <w:sz w:val="28"/>
          <w:szCs w:val="28"/>
        </w:rPr>
        <w:t>Конкурсная работа сопровождается п</w:t>
      </w:r>
      <w:r w:rsidR="00E00FC4" w:rsidRPr="005F728D">
        <w:rPr>
          <w:rFonts w:ascii="Times New Roman" w:hAnsi="Times New Roman" w:cs="Times New Roman"/>
          <w:sz w:val="28"/>
          <w:szCs w:val="28"/>
        </w:rPr>
        <w:t>ояснительн</w:t>
      </w:r>
      <w:r w:rsidR="00080E91" w:rsidRPr="005F728D">
        <w:rPr>
          <w:rFonts w:ascii="Times New Roman" w:hAnsi="Times New Roman" w:cs="Times New Roman"/>
          <w:sz w:val="28"/>
          <w:szCs w:val="28"/>
        </w:rPr>
        <w:t>ой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080E91" w:rsidRPr="005F728D">
        <w:rPr>
          <w:rFonts w:ascii="Times New Roman" w:hAnsi="Times New Roman" w:cs="Times New Roman"/>
          <w:sz w:val="28"/>
          <w:szCs w:val="28"/>
        </w:rPr>
        <w:t xml:space="preserve">ой, которая включает: актуальность методической разработки, </w:t>
      </w:r>
      <w:r w:rsidR="00E00FC4" w:rsidRPr="005F728D">
        <w:rPr>
          <w:rFonts w:ascii="Times New Roman" w:hAnsi="Times New Roman" w:cs="Times New Roman"/>
          <w:sz w:val="28"/>
          <w:szCs w:val="28"/>
        </w:rPr>
        <w:t>цель, задачи, адресат</w:t>
      </w:r>
      <w:r>
        <w:rPr>
          <w:rFonts w:ascii="Times New Roman" w:hAnsi="Times New Roman" w:cs="Times New Roman"/>
          <w:sz w:val="28"/>
          <w:szCs w:val="28"/>
        </w:rPr>
        <w:t>а, поясняет место конкурсной разработки в методической системе педагога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E91" w:rsidRPr="005F728D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80E91" w:rsidRPr="005F728D">
        <w:rPr>
          <w:rFonts w:ascii="Times New Roman" w:hAnsi="Times New Roman" w:cs="Times New Roman"/>
          <w:sz w:val="28"/>
          <w:szCs w:val="28"/>
        </w:rPr>
        <w:t xml:space="preserve">Конкурсная разработка может сопровождаться дополнительными материалами в </w:t>
      </w:r>
      <w:proofErr w:type="spellStart"/>
      <w:r w:rsidR="00080E91" w:rsidRPr="005F72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80E91" w:rsidRPr="005F728D">
        <w:rPr>
          <w:rFonts w:ascii="Times New Roman" w:hAnsi="Times New Roman" w:cs="Times New Roman"/>
          <w:sz w:val="28"/>
          <w:szCs w:val="28"/>
        </w:rPr>
        <w:t xml:space="preserve">. электронными презентациями, наглядными и иллюстрирующими материалами (фото, видео и т.п.). </w:t>
      </w:r>
    </w:p>
    <w:p w:rsidR="00080E91" w:rsidRPr="005F728D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F728D">
        <w:rPr>
          <w:rFonts w:ascii="Times New Roman" w:hAnsi="Times New Roman" w:cs="Times New Roman"/>
          <w:sz w:val="28"/>
          <w:szCs w:val="28"/>
        </w:rPr>
        <w:t xml:space="preserve">Конкурсная работа сопровождается </w:t>
      </w:r>
      <w:r w:rsidR="00080E91" w:rsidRPr="005F728D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080E91" w:rsidRPr="005F728D">
        <w:rPr>
          <w:rFonts w:ascii="Times New Roman" w:hAnsi="Times New Roman" w:cs="Times New Roman"/>
          <w:sz w:val="28"/>
          <w:szCs w:val="28"/>
        </w:rPr>
        <w:t xml:space="preserve">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A11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A11" w:rsidRPr="00FE4A11" w:rsidRDefault="00FE4A11" w:rsidP="00FE4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1">
        <w:rPr>
          <w:rFonts w:ascii="Times New Roman" w:hAnsi="Times New Roman" w:cs="Times New Roman"/>
          <w:b/>
          <w:sz w:val="28"/>
          <w:szCs w:val="28"/>
        </w:rPr>
        <w:t xml:space="preserve">6. Критерии оценивания методических разработок жюри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E4A11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FE4A11" w:rsidRPr="005F728D" w:rsidRDefault="00FE4A11" w:rsidP="00FE4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F728D">
        <w:rPr>
          <w:rFonts w:ascii="Times New Roman" w:hAnsi="Times New Roman" w:cs="Times New Roman"/>
          <w:sz w:val="28"/>
          <w:szCs w:val="28"/>
        </w:rPr>
        <w:t>1. Содержание методической разработки должно быть актуальным</w:t>
      </w:r>
      <w:r w:rsidR="00F850BA">
        <w:rPr>
          <w:rFonts w:ascii="Times New Roman" w:hAnsi="Times New Roman" w:cs="Times New Roman"/>
          <w:sz w:val="28"/>
          <w:szCs w:val="28"/>
        </w:rPr>
        <w:t xml:space="preserve">, соответствующим современным педагогическим концепциям </w:t>
      </w:r>
      <w:r w:rsidRPr="005F728D">
        <w:rPr>
          <w:rFonts w:ascii="Times New Roman" w:hAnsi="Times New Roman" w:cs="Times New Roman"/>
          <w:sz w:val="28"/>
          <w:szCs w:val="28"/>
        </w:rPr>
        <w:t>и че</w:t>
      </w:r>
      <w:r w:rsidR="00F850BA">
        <w:rPr>
          <w:rFonts w:ascii="Times New Roman" w:hAnsi="Times New Roman" w:cs="Times New Roman"/>
          <w:sz w:val="28"/>
          <w:szCs w:val="28"/>
        </w:rPr>
        <w:t>тко соответствовать теме и цели</w:t>
      </w:r>
      <w:r w:rsidRPr="005F7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A11" w:rsidRPr="005F728D" w:rsidRDefault="00FE4A11" w:rsidP="00FE4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F728D">
        <w:rPr>
          <w:rFonts w:ascii="Times New Roman" w:hAnsi="Times New Roman" w:cs="Times New Roman"/>
          <w:sz w:val="28"/>
          <w:szCs w:val="28"/>
        </w:rPr>
        <w:t xml:space="preserve">2. Содержание методической разработки должно </w:t>
      </w:r>
      <w:r w:rsidR="002A4F8D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5F728D">
        <w:rPr>
          <w:rFonts w:ascii="Times New Roman" w:hAnsi="Times New Roman" w:cs="Times New Roman"/>
          <w:sz w:val="28"/>
          <w:szCs w:val="28"/>
        </w:rPr>
        <w:t xml:space="preserve"> наиболее рациональной организации учебно</w:t>
      </w:r>
      <w:r w:rsidR="002A4F8D">
        <w:rPr>
          <w:rFonts w:ascii="Times New Roman" w:hAnsi="Times New Roman" w:cs="Times New Roman"/>
          <w:sz w:val="28"/>
          <w:szCs w:val="28"/>
        </w:rPr>
        <w:t>-воспитательного</w:t>
      </w:r>
      <w:r w:rsidRPr="005F728D">
        <w:rPr>
          <w:rFonts w:ascii="Times New Roman" w:hAnsi="Times New Roman" w:cs="Times New Roman"/>
          <w:sz w:val="28"/>
          <w:szCs w:val="28"/>
        </w:rPr>
        <w:t xml:space="preserve"> процесса, </w:t>
      </w:r>
      <w:r w:rsidR="002A4F8D">
        <w:rPr>
          <w:rFonts w:ascii="Times New Roman" w:hAnsi="Times New Roman" w:cs="Times New Roman"/>
          <w:sz w:val="28"/>
          <w:szCs w:val="28"/>
        </w:rPr>
        <w:lastRenderedPageBreak/>
        <w:t xml:space="preserve">включать </w:t>
      </w:r>
      <w:r w:rsidRPr="005F728D">
        <w:rPr>
          <w:rFonts w:ascii="Times New Roman" w:hAnsi="Times New Roman" w:cs="Times New Roman"/>
          <w:sz w:val="28"/>
          <w:szCs w:val="28"/>
        </w:rPr>
        <w:t>эффективн</w:t>
      </w:r>
      <w:r w:rsidR="002A4F8D">
        <w:rPr>
          <w:rFonts w:ascii="Times New Roman" w:hAnsi="Times New Roman" w:cs="Times New Roman"/>
          <w:sz w:val="28"/>
          <w:szCs w:val="28"/>
        </w:rPr>
        <w:t>ые</w:t>
      </w:r>
      <w:r w:rsidRPr="005F728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A4F8D">
        <w:rPr>
          <w:rFonts w:ascii="Times New Roman" w:hAnsi="Times New Roman" w:cs="Times New Roman"/>
          <w:sz w:val="28"/>
          <w:szCs w:val="28"/>
        </w:rPr>
        <w:t>ы</w:t>
      </w:r>
      <w:r w:rsidRPr="005F728D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 w:rsidR="002A4F8D">
        <w:rPr>
          <w:rFonts w:ascii="Times New Roman" w:hAnsi="Times New Roman" w:cs="Times New Roman"/>
          <w:sz w:val="28"/>
          <w:szCs w:val="28"/>
        </w:rPr>
        <w:t>е</w:t>
      </w:r>
      <w:r w:rsidRPr="005F728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A4F8D">
        <w:rPr>
          <w:rFonts w:ascii="Times New Roman" w:hAnsi="Times New Roman" w:cs="Times New Roman"/>
          <w:sz w:val="28"/>
          <w:szCs w:val="28"/>
        </w:rPr>
        <w:t>ы</w:t>
      </w:r>
      <w:r w:rsidRPr="005F728D">
        <w:rPr>
          <w:rFonts w:ascii="Times New Roman" w:hAnsi="Times New Roman" w:cs="Times New Roman"/>
          <w:sz w:val="28"/>
          <w:szCs w:val="28"/>
        </w:rPr>
        <w:t>, форм</w:t>
      </w:r>
      <w:r w:rsidR="002A4F8D">
        <w:rPr>
          <w:rFonts w:ascii="Times New Roman" w:hAnsi="Times New Roman" w:cs="Times New Roman"/>
          <w:sz w:val="28"/>
          <w:szCs w:val="28"/>
        </w:rPr>
        <w:t>ы</w:t>
      </w:r>
      <w:r w:rsidRPr="005F728D">
        <w:rPr>
          <w:rFonts w:ascii="Times New Roman" w:hAnsi="Times New Roman" w:cs="Times New Roman"/>
          <w:sz w:val="28"/>
          <w:szCs w:val="28"/>
        </w:rPr>
        <w:t xml:space="preserve"> изложения материала, </w:t>
      </w:r>
      <w:r w:rsidR="002A4F8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F728D">
        <w:rPr>
          <w:rFonts w:ascii="Times New Roman" w:hAnsi="Times New Roman" w:cs="Times New Roman"/>
          <w:sz w:val="28"/>
          <w:szCs w:val="28"/>
        </w:rPr>
        <w:t>современны</w:t>
      </w:r>
      <w:r w:rsidR="002A4F8D">
        <w:rPr>
          <w:rFonts w:ascii="Times New Roman" w:hAnsi="Times New Roman" w:cs="Times New Roman"/>
          <w:sz w:val="28"/>
          <w:szCs w:val="28"/>
        </w:rPr>
        <w:t>е</w:t>
      </w:r>
      <w:r w:rsidRPr="005F728D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2A4F8D">
        <w:rPr>
          <w:rFonts w:ascii="Times New Roman" w:hAnsi="Times New Roman" w:cs="Times New Roman"/>
          <w:sz w:val="28"/>
          <w:szCs w:val="28"/>
        </w:rPr>
        <w:t>е</w:t>
      </w:r>
      <w:r w:rsidRPr="005F728D">
        <w:rPr>
          <w:rFonts w:ascii="Times New Roman" w:hAnsi="Times New Roman" w:cs="Times New Roman"/>
          <w:sz w:val="28"/>
          <w:szCs w:val="28"/>
        </w:rPr>
        <w:t xml:space="preserve"> и информационны</w:t>
      </w:r>
      <w:r w:rsidR="002A4F8D">
        <w:rPr>
          <w:rFonts w:ascii="Times New Roman" w:hAnsi="Times New Roman" w:cs="Times New Roman"/>
          <w:sz w:val="28"/>
          <w:szCs w:val="28"/>
        </w:rPr>
        <w:t>е</w:t>
      </w:r>
      <w:r w:rsidRPr="005F728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A4F8D">
        <w:rPr>
          <w:rFonts w:ascii="Times New Roman" w:hAnsi="Times New Roman" w:cs="Times New Roman"/>
          <w:sz w:val="28"/>
          <w:szCs w:val="28"/>
        </w:rPr>
        <w:t>а</w:t>
      </w:r>
      <w:r w:rsidRPr="005F728D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FE4A11" w:rsidRPr="005F728D" w:rsidRDefault="00FE4A11" w:rsidP="00FE4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F728D">
        <w:rPr>
          <w:rFonts w:ascii="Times New Roman" w:hAnsi="Times New Roman" w:cs="Times New Roman"/>
          <w:sz w:val="28"/>
          <w:szCs w:val="28"/>
        </w:rPr>
        <w:t xml:space="preserve">3. Материал должен быть систематизирован, изложен максимально просто и четко. Стиль изложения методической разработки должен быть четким, лаконичным, грамотным, убедительным. Применяемая терминология должна соответствовать педагогическому (производственному) тезаурусу. </w:t>
      </w:r>
    </w:p>
    <w:p w:rsidR="00FE4A11" w:rsidRPr="005F728D" w:rsidRDefault="00FE4A11" w:rsidP="00FE4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F728D">
        <w:rPr>
          <w:rFonts w:ascii="Times New Roman" w:hAnsi="Times New Roman" w:cs="Times New Roman"/>
          <w:sz w:val="28"/>
          <w:szCs w:val="28"/>
        </w:rPr>
        <w:t>4. Содержание методической разработки должно показывать высокий уровень профессионализма, предусматривающий аналитически</w:t>
      </w:r>
      <w:r w:rsidR="002A4F8D">
        <w:rPr>
          <w:rFonts w:ascii="Times New Roman" w:hAnsi="Times New Roman" w:cs="Times New Roman"/>
          <w:sz w:val="28"/>
          <w:szCs w:val="28"/>
        </w:rPr>
        <w:t>й подход к современной научно-</w:t>
      </w:r>
      <w:r w:rsidRPr="005F728D">
        <w:rPr>
          <w:rFonts w:ascii="Times New Roman" w:hAnsi="Times New Roman" w:cs="Times New Roman"/>
          <w:sz w:val="28"/>
          <w:szCs w:val="28"/>
        </w:rPr>
        <w:t xml:space="preserve">методической литературе в области образования. </w:t>
      </w:r>
    </w:p>
    <w:p w:rsidR="00FE4A11" w:rsidRDefault="00FE4A11" w:rsidP="00FE4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F728D">
        <w:rPr>
          <w:rFonts w:ascii="Times New Roman" w:hAnsi="Times New Roman" w:cs="Times New Roman"/>
          <w:sz w:val="28"/>
          <w:szCs w:val="28"/>
        </w:rPr>
        <w:t>5. Методическая разработка должна иметь авторских характер, в котором допускается прямое цитирование литературных источников.</w:t>
      </w:r>
    </w:p>
    <w:p w:rsidR="00FE4A11" w:rsidRDefault="00FE4A11" w:rsidP="00A42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13" w:rsidRPr="00A42374" w:rsidRDefault="00A42374" w:rsidP="00A42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4">
        <w:rPr>
          <w:rFonts w:ascii="Times New Roman CYR" w:hAnsi="Times New Roman CYR" w:cs="Times New Roman CYR"/>
          <w:b/>
          <w:sz w:val="28"/>
          <w:szCs w:val="28"/>
        </w:rPr>
        <w:t>7</w:t>
      </w:r>
      <w:r w:rsidR="00027A13" w:rsidRPr="00A42374">
        <w:rPr>
          <w:rFonts w:ascii="Times New Roman CYR" w:hAnsi="Times New Roman CYR" w:cs="Times New Roman CYR"/>
          <w:b/>
          <w:sz w:val="28"/>
          <w:szCs w:val="28"/>
        </w:rPr>
        <w:t>.</w:t>
      </w:r>
      <w:r w:rsidR="00027A13" w:rsidRPr="00A42374">
        <w:rPr>
          <w:rFonts w:ascii="Times New Roman" w:hAnsi="Times New Roman" w:cs="Times New Roman"/>
          <w:b/>
          <w:sz w:val="28"/>
          <w:szCs w:val="28"/>
        </w:rPr>
        <w:t xml:space="preserve"> Подведение итогов </w:t>
      </w:r>
      <w:r w:rsidRPr="00A42374">
        <w:rPr>
          <w:rFonts w:ascii="Times New Roman" w:hAnsi="Times New Roman" w:cs="Times New Roman"/>
          <w:b/>
          <w:sz w:val="28"/>
          <w:szCs w:val="28"/>
        </w:rPr>
        <w:t>К</w:t>
      </w:r>
      <w:r w:rsidR="00027A13" w:rsidRPr="00A4237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42374" w:rsidRDefault="00A42374" w:rsidP="00A42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027A13" w:rsidRPr="00027A13">
        <w:rPr>
          <w:rFonts w:ascii="Times New Roman" w:hAnsi="Times New Roman" w:cs="Times New Roman"/>
          <w:sz w:val="28"/>
          <w:szCs w:val="28"/>
        </w:rPr>
        <w:t>Кон</w:t>
      </w:r>
      <w:r w:rsidR="00027A13">
        <w:rPr>
          <w:rFonts w:ascii="Times New Roman CYR" w:hAnsi="Times New Roman CYR" w:cs="Times New Roman CYR"/>
          <w:sz w:val="28"/>
          <w:szCs w:val="28"/>
        </w:rPr>
        <w:t>курсная</w:t>
      </w:r>
      <w:r w:rsidR="00027A13" w:rsidRPr="00027A13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(жюри) </w:t>
      </w:r>
      <w:r w:rsidR="00027A13" w:rsidRPr="00027A13">
        <w:rPr>
          <w:rFonts w:ascii="Times New Roman" w:hAnsi="Times New Roman" w:cs="Times New Roman"/>
          <w:sz w:val="28"/>
          <w:szCs w:val="28"/>
        </w:rPr>
        <w:t>осуществляет экспертную оценку представленных работ в</w:t>
      </w:r>
      <w:r w:rsidR="00027A13"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7A13" w:rsidRPr="00027A13">
        <w:rPr>
          <w:rFonts w:ascii="Times New Roman" w:hAnsi="Times New Roman" w:cs="Times New Roman"/>
          <w:sz w:val="28"/>
          <w:szCs w:val="28"/>
        </w:rPr>
        <w:t xml:space="preserve">соответствии с критериями оценки, указанными в настоящем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27A13" w:rsidRPr="00027A13">
        <w:rPr>
          <w:rFonts w:ascii="Times New Roman" w:hAnsi="Times New Roman" w:cs="Times New Roman"/>
          <w:sz w:val="28"/>
          <w:szCs w:val="28"/>
        </w:rPr>
        <w:t>оложении</w:t>
      </w:r>
      <w:r>
        <w:rPr>
          <w:rFonts w:ascii="Times New Roman" w:hAnsi="Times New Roman" w:cs="Times New Roman"/>
          <w:sz w:val="28"/>
          <w:szCs w:val="28"/>
        </w:rPr>
        <w:t xml:space="preserve"> и заносит результаты оценивания в лист оценивания конкурсных работ (Приложение 2)</w:t>
      </w:r>
      <w:r w:rsidR="00027A13" w:rsidRPr="00027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A13" w:rsidRPr="00027A13" w:rsidRDefault="00A42374" w:rsidP="00A42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027A13" w:rsidRPr="00027A13">
        <w:rPr>
          <w:rFonts w:ascii="Times New Roman" w:hAnsi="Times New Roman" w:cs="Times New Roman"/>
          <w:sz w:val="28"/>
          <w:szCs w:val="28"/>
        </w:rPr>
        <w:t>Оценка</w:t>
      </w:r>
      <w:r w:rsidR="00027A13"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7A13" w:rsidRPr="00027A13">
        <w:rPr>
          <w:rFonts w:ascii="Times New Roman" w:hAnsi="Times New Roman" w:cs="Times New Roman"/>
          <w:sz w:val="28"/>
          <w:szCs w:val="28"/>
        </w:rPr>
        <w:t xml:space="preserve">работ проводится по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027A13" w:rsidRPr="00027A13">
        <w:rPr>
          <w:rFonts w:ascii="Times New Roman" w:hAnsi="Times New Roman" w:cs="Times New Roman"/>
          <w:sz w:val="28"/>
          <w:szCs w:val="28"/>
        </w:rPr>
        <w:t xml:space="preserve">бальной системе. Победители определяются по </w:t>
      </w:r>
      <w:r w:rsidR="00BE199E" w:rsidRPr="00027A13">
        <w:rPr>
          <w:rFonts w:ascii="Times New Roman" w:hAnsi="Times New Roman" w:cs="Times New Roman"/>
          <w:sz w:val="28"/>
          <w:szCs w:val="28"/>
        </w:rPr>
        <w:t>наибольш</w:t>
      </w:r>
      <w:r w:rsidR="00BE199E">
        <w:rPr>
          <w:rFonts w:ascii="Times New Roman" w:hAnsi="Times New Roman" w:cs="Times New Roman"/>
          <w:sz w:val="28"/>
          <w:szCs w:val="28"/>
        </w:rPr>
        <w:t>ему среднему баллу в каждой номинации</w:t>
      </w:r>
      <w:r w:rsidR="00027A13" w:rsidRPr="00027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8D" w:rsidRDefault="005F728D" w:rsidP="00A423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Pr="00027A13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7A13" w:rsidRPr="00027A13" w:rsidRDefault="00027A13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5F728D" w:rsidSect="005F72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728D" w:rsidRPr="005F728D" w:rsidRDefault="005F728D" w:rsidP="005F72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F728D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Приложение. Оформление титульного листа.</w:t>
      </w: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Смоленское областное государственное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бюджетное общеобразовательное учреждение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«Центр диагностики и консультирования»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28"/>
        </w:rPr>
      </w:pPr>
      <w:r w:rsidRPr="005F728D">
        <w:rPr>
          <w:rFonts w:ascii="Times New Roman CYR" w:hAnsi="Times New Roman CYR" w:cs="Times New Roman CYR"/>
          <w:b/>
          <w:sz w:val="32"/>
          <w:szCs w:val="28"/>
        </w:rPr>
        <w:t xml:space="preserve">Конкурс методических разработок педагогов 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28"/>
        </w:rPr>
      </w:pPr>
      <w:r w:rsidRPr="005F728D">
        <w:rPr>
          <w:rFonts w:ascii="Times New Roman CYR" w:hAnsi="Times New Roman CYR" w:cs="Times New Roman CYR"/>
          <w:b/>
          <w:sz w:val="32"/>
          <w:szCs w:val="28"/>
        </w:rPr>
        <w:t>«Мозаика идей»</w:t>
      </w:r>
    </w:p>
    <w:p w:rsidR="005F728D" w:rsidRP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P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8"/>
        </w:rPr>
      </w:pPr>
      <w:r w:rsidRPr="005F728D">
        <w:rPr>
          <w:rFonts w:ascii="Times New Roman CYR" w:hAnsi="Times New Roman CYR" w:cs="Times New Roman CYR"/>
          <w:sz w:val="32"/>
          <w:szCs w:val="28"/>
        </w:rPr>
        <w:t xml:space="preserve">Номинация – </w:t>
      </w:r>
      <w:r w:rsidRPr="002A4F8D">
        <w:rPr>
          <w:rFonts w:ascii="Times New Roman CYR" w:hAnsi="Times New Roman CYR" w:cs="Times New Roman CYR"/>
          <w:sz w:val="32"/>
          <w:szCs w:val="28"/>
          <w:u w:val="single"/>
        </w:rPr>
        <w:t>«Номинация»</w:t>
      </w:r>
    </w:p>
    <w:p w:rsidR="005F728D" w:rsidRP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8"/>
        </w:rPr>
      </w:pPr>
      <w:r w:rsidRPr="005F728D">
        <w:rPr>
          <w:rFonts w:ascii="Times New Roman CYR" w:hAnsi="Times New Roman CYR" w:cs="Times New Roman CYR"/>
          <w:sz w:val="32"/>
          <w:szCs w:val="28"/>
        </w:rPr>
        <w:t xml:space="preserve">Конкурсная работа по теме: </w:t>
      </w:r>
      <w:r w:rsidRPr="002A4F8D">
        <w:rPr>
          <w:rFonts w:ascii="Times New Roman CYR" w:hAnsi="Times New Roman CYR" w:cs="Times New Roman CYR"/>
          <w:sz w:val="32"/>
          <w:szCs w:val="28"/>
          <w:u w:val="single"/>
        </w:rPr>
        <w:t>«Тема методической разработки»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ФИО автора, авторов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50BA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  <w:sectPr w:rsidR="00F850BA" w:rsidSect="00027A1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Смоленск, 2018 г.</w:t>
      </w:r>
    </w:p>
    <w:p w:rsidR="005F728D" w:rsidRDefault="00F850BA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850BA">
        <w:rPr>
          <w:rFonts w:ascii="Times New Roman CYR" w:hAnsi="Times New Roman CYR" w:cs="Times New Roman CYR"/>
          <w:b/>
          <w:sz w:val="28"/>
          <w:szCs w:val="28"/>
        </w:rPr>
        <w:lastRenderedPageBreak/>
        <w:t>Лист оценивания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конкурсных работ</w:t>
      </w:r>
    </w:p>
    <w:p w:rsidR="00F850BA" w:rsidRDefault="00F850BA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методических разработок педагогов СОГБОУ «Центр диагностики и консультирования» </w:t>
      </w:r>
    </w:p>
    <w:p w:rsidR="00F850BA" w:rsidRDefault="00F850BA" w:rsidP="00A42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850BA" w:rsidRDefault="00F850BA" w:rsidP="00A4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ФИО члена жюри ______________________________________________________</w:t>
      </w:r>
    </w:p>
    <w:p w:rsidR="00F850BA" w:rsidRDefault="00F850BA" w:rsidP="00A4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заполнения ______________________________</w:t>
      </w:r>
    </w:p>
    <w:p w:rsidR="00F850BA" w:rsidRDefault="00F850BA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720"/>
        <w:gridCol w:w="1376"/>
        <w:gridCol w:w="839"/>
        <w:gridCol w:w="1134"/>
        <w:gridCol w:w="850"/>
        <w:gridCol w:w="851"/>
        <w:gridCol w:w="850"/>
        <w:gridCol w:w="851"/>
        <w:gridCol w:w="544"/>
      </w:tblGrid>
      <w:tr w:rsidR="00F850BA" w:rsidTr="00F850BA">
        <w:trPr>
          <w:cantSplit/>
          <w:trHeight w:val="4191"/>
        </w:trPr>
        <w:tc>
          <w:tcPr>
            <w:tcW w:w="568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272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 автора (авторского коллектива)</w:t>
            </w:r>
          </w:p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работы</w:t>
            </w:r>
          </w:p>
        </w:tc>
        <w:tc>
          <w:tcPr>
            <w:tcW w:w="1376" w:type="dxa"/>
            <w:textDirection w:val="btLr"/>
          </w:tcPr>
          <w:p w:rsidR="00F850BA" w:rsidRDefault="00F850BA" w:rsidP="00F850B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Актуальность методической разработки, соответствие современным педагогическим концепциям</w:t>
            </w:r>
          </w:p>
        </w:tc>
        <w:tc>
          <w:tcPr>
            <w:tcW w:w="839" w:type="dxa"/>
            <w:textDirection w:val="btLr"/>
          </w:tcPr>
          <w:p w:rsidR="00F850BA" w:rsidRDefault="00F850BA" w:rsidP="00F850B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Практическая значимость методической разработки</w:t>
            </w:r>
          </w:p>
        </w:tc>
        <w:tc>
          <w:tcPr>
            <w:tcW w:w="1134" w:type="dxa"/>
            <w:textDirection w:val="btLr"/>
          </w:tcPr>
          <w:p w:rsidR="00F850BA" w:rsidRDefault="00F850BA" w:rsidP="00F850B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Систематизированность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материала, последовательность изложения материала</w:t>
            </w:r>
          </w:p>
        </w:tc>
        <w:tc>
          <w:tcPr>
            <w:tcW w:w="850" w:type="dxa"/>
            <w:textDirection w:val="btLr"/>
          </w:tcPr>
          <w:p w:rsidR="00F850BA" w:rsidRDefault="00F850BA" w:rsidP="00F850B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Творческий подход к раскрытию темы,</w:t>
            </w:r>
            <w:r w:rsidRPr="00F850B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авторской идеи</w:t>
            </w:r>
          </w:p>
        </w:tc>
        <w:tc>
          <w:tcPr>
            <w:tcW w:w="851" w:type="dxa"/>
            <w:textDirection w:val="btLr"/>
          </w:tcPr>
          <w:p w:rsidR="00F850BA" w:rsidRDefault="00F850BA" w:rsidP="00F850B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Грамотность написания и оформления работы</w:t>
            </w:r>
          </w:p>
        </w:tc>
        <w:tc>
          <w:tcPr>
            <w:tcW w:w="850" w:type="dxa"/>
            <w:textDirection w:val="btLr"/>
          </w:tcPr>
          <w:p w:rsidR="00F850BA" w:rsidRDefault="00F850BA" w:rsidP="00F850B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Эстетичность оформление работы</w:t>
            </w:r>
          </w:p>
        </w:tc>
        <w:tc>
          <w:tcPr>
            <w:tcW w:w="851" w:type="dxa"/>
            <w:textDirection w:val="btLr"/>
          </w:tcPr>
          <w:p w:rsidR="00F850BA" w:rsidRDefault="00F850BA" w:rsidP="00F850B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дополнительных материалов</w:t>
            </w:r>
          </w:p>
        </w:tc>
        <w:tc>
          <w:tcPr>
            <w:tcW w:w="544" w:type="dxa"/>
            <w:textDirection w:val="btLr"/>
          </w:tcPr>
          <w:p w:rsidR="00F850BA" w:rsidRDefault="00F850BA" w:rsidP="00F850B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конкурсной работы</w:t>
            </w:r>
          </w:p>
        </w:tc>
      </w:tr>
      <w:tr w:rsidR="00F850BA" w:rsidTr="00F850BA">
        <w:tc>
          <w:tcPr>
            <w:tcW w:w="568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50BA" w:rsidTr="00F850BA">
        <w:tc>
          <w:tcPr>
            <w:tcW w:w="568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50BA" w:rsidTr="00F850BA">
        <w:tc>
          <w:tcPr>
            <w:tcW w:w="568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50BA" w:rsidTr="00F850BA">
        <w:tc>
          <w:tcPr>
            <w:tcW w:w="568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50BA" w:rsidTr="00F850BA">
        <w:tc>
          <w:tcPr>
            <w:tcW w:w="568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50BA" w:rsidTr="00F850BA">
        <w:tc>
          <w:tcPr>
            <w:tcW w:w="568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850BA" w:rsidTr="00F850BA">
        <w:tc>
          <w:tcPr>
            <w:tcW w:w="568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F850BA" w:rsidRDefault="00F850BA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42374" w:rsidTr="00F850BA">
        <w:tc>
          <w:tcPr>
            <w:tcW w:w="568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42374" w:rsidTr="00F850BA">
        <w:tc>
          <w:tcPr>
            <w:tcW w:w="568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42374" w:rsidTr="00F850BA">
        <w:tc>
          <w:tcPr>
            <w:tcW w:w="568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42374" w:rsidTr="00F850BA">
        <w:tc>
          <w:tcPr>
            <w:tcW w:w="568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42374" w:rsidTr="00F850BA">
        <w:tc>
          <w:tcPr>
            <w:tcW w:w="568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42374" w:rsidTr="00F850BA">
        <w:tc>
          <w:tcPr>
            <w:tcW w:w="568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42374" w:rsidTr="00F850BA">
        <w:tc>
          <w:tcPr>
            <w:tcW w:w="568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2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6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9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4" w:type="dxa"/>
          </w:tcPr>
          <w:p w:rsidR="00A42374" w:rsidRDefault="00A42374" w:rsidP="005F7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850BA" w:rsidRDefault="00F850BA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F850BA" w:rsidSect="00027A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0B56"/>
    <w:multiLevelType w:val="hybridMultilevel"/>
    <w:tmpl w:val="1042F3F4"/>
    <w:lvl w:ilvl="0" w:tplc="E3CC9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AA1DF9"/>
    <w:multiLevelType w:val="hybridMultilevel"/>
    <w:tmpl w:val="24FAF3E8"/>
    <w:lvl w:ilvl="0" w:tplc="E3CC9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6B72"/>
    <w:multiLevelType w:val="hybridMultilevel"/>
    <w:tmpl w:val="9A809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A13"/>
    <w:rsid w:val="00027A13"/>
    <w:rsid w:val="00080E91"/>
    <w:rsid w:val="002A4F8D"/>
    <w:rsid w:val="002D5AD0"/>
    <w:rsid w:val="0048391D"/>
    <w:rsid w:val="005061C1"/>
    <w:rsid w:val="00561962"/>
    <w:rsid w:val="005F728D"/>
    <w:rsid w:val="00753029"/>
    <w:rsid w:val="008A7290"/>
    <w:rsid w:val="00A42374"/>
    <w:rsid w:val="00BE199E"/>
    <w:rsid w:val="00C25328"/>
    <w:rsid w:val="00E00FC4"/>
    <w:rsid w:val="00F850BA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74187-F16A-4863-8F49-F26F2D7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C4"/>
    <w:pPr>
      <w:ind w:left="720"/>
      <w:contextualSpacing/>
    </w:pPr>
  </w:style>
  <w:style w:type="paragraph" w:styleId="a4">
    <w:name w:val="No Spacing"/>
    <w:qFormat/>
    <w:rsid w:val="005F728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5">
    <w:name w:val="Table Grid"/>
    <w:basedOn w:val="a1"/>
    <w:uiPriority w:val="59"/>
    <w:rsid w:val="00F8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F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таньяна</dc:creator>
  <cp:lastModifiedBy>User</cp:lastModifiedBy>
  <cp:revision>8</cp:revision>
  <cp:lastPrinted>2018-11-19T09:19:00Z</cp:lastPrinted>
  <dcterms:created xsi:type="dcterms:W3CDTF">2017-12-29T17:29:00Z</dcterms:created>
  <dcterms:modified xsi:type="dcterms:W3CDTF">2018-11-19T15:52:00Z</dcterms:modified>
</cp:coreProperties>
</file>